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2592D" w14:textId="457F793B" w:rsidR="00B403B6" w:rsidRPr="009634EB" w:rsidRDefault="00C11107" w:rsidP="0029064D">
      <w:pPr>
        <w:spacing w:line="360" w:lineRule="auto"/>
        <w:jc w:val="right"/>
        <w:rPr>
          <w:rFonts w:ascii="Times New Roman" w:eastAsia="Times New Roman" w:hAnsi="Times New Roman" w:cs="Times New Roman"/>
          <w:b/>
          <w:szCs w:val="20"/>
        </w:rPr>
      </w:pPr>
      <w:bookmarkStart w:id="0" w:name="bookmark0"/>
      <w:r w:rsidRPr="009634EB">
        <w:rPr>
          <w:rFonts w:ascii="Times New Roman" w:eastAsia="Times New Roman" w:hAnsi="Times New Roman" w:cs="Times New Roman"/>
          <w:b/>
          <w:szCs w:val="20"/>
        </w:rPr>
        <w:t>Zn</w:t>
      </w:r>
      <w:r w:rsidR="00DD42CB">
        <w:rPr>
          <w:rFonts w:ascii="Times New Roman" w:eastAsia="Times New Roman" w:hAnsi="Times New Roman" w:cs="Times New Roman"/>
          <w:b/>
          <w:szCs w:val="20"/>
        </w:rPr>
        <w:t>ak sprawy K-2.381/20</w:t>
      </w:r>
      <w:r w:rsidR="00CB158C" w:rsidRPr="009634EB">
        <w:rPr>
          <w:rFonts w:ascii="Times New Roman" w:eastAsia="Times New Roman" w:hAnsi="Times New Roman" w:cs="Times New Roman"/>
          <w:b/>
          <w:szCs w:val="20"/>
        </w:rPr>
        <w:t>/</w:t>
      </w:r>
      <w:r w:rsidR="0073023A" w:rsidRPr="009634EB">
        <w:rPr>
          <w:rFonts w:ascii="Times New Roman" w:eastAsia="Times New Roman" w:hAnsi="Times New Roman" w:cs="Times New Roman"/>
          <w:b/>
          <w:szCs w:val="20"/>
        </w:rPr>
        <w:t>BIP/</w:t>
      </w:r>
      <w:r w:rsidR="00B403B6" w:rsidRPr="009634EB">
        <w:rPr>
          <w:rFonts w:ascii="Times New Roman" w:eastAsia="Times New Roman" w:hAnsi="Times New Roman" w:cs="Times New Roman"/>
          <w:b/>
          <w:szCs w:val="20"/>
        </w:rPr>
        <w:t>202</w:t>
      </w:r>
      <w:r w:rsidR="00DD42CB">
        <w:rPr>
          <w:rFonts w:ascii="Times New Roman" w:eastAsia="Times New Roman" w:hAnsi="Times New Roman" w:cs="Times New Roman"/>
          <w:b/>
          <w:szCs w:val="20"/>
        </w:rPr>
        <w:t>4</w:t>
      </w:r>
    </w:p>
    <w:p w14:paraId="6913CBFE" w14:textId="1889D50C" w:rsidR="00B403B6" w:rsidRPr="009634EB" w:rsidRDefault="00B403B6" w:rsidP="0029064D">
      <w:pPr>
        <w:spacing w:line="360" w:lineRule="auto"/>
        <w:jc w:val="right"/>
        <w:rPr>
          <w:rFonts w:ascii="Times New Roman" w:eastAsia="Times New Roman" w:hAnsi="Times New Roman" w:cs="Times New Roman"/>
          <w:b/>
          <w:szCs w:val="20"/>
        </w:rPr>
      </w:pPr>
      <w:r w:rsidRPr="009634EB">
        <w:rPr>
          <w:rFonts w:ascii="Times New Roman" w:eastAsia="Times New Roman" w:hAnsi="Times New Roman" w:cs="Times New Roman"/>
          <w:b/>
          <w:szCs w:val="20"/>
        </w:rPr>
        <w:t xml:space="preserve">Załącznik nr </w:t>
      </w:r>
      <w:r w:rsidR="009634EB" w:rsidRPr="009634EB">
        <w:rPr>
          <w:rFonts w:ascii="Times New Roman" w:eastAsia="Times New Roman" w:hAnsi="Times New Roman" w:cs="Times New Roman"/>
          <w:b/>
          <w:szCs w:val="20"/>
        </w:rPr>
        <w:t>4</w:t>
      </w:r>
      <w:r w:rsidRPr="009634EB">
        <w:rPr>
          <w:rFonts w:ascii="Times New Roman" w:eastAsia="Times New Roman" w:hAnsi="Times New Roman" w:cs="Times New Roman"/>
          <w:b/>
          <w:szCs w:val="20"/>
        </w:rPr>
        <w:t xml:space="preserve"> do ogłoszenia</w:t>
      </w:r>
    </w:p>
    <w:p w14:paraId="55A7D06F" w14:textId="5DBE9EFA" w:rsidR="00E01699" w:rsidRPr="009634EB" w:rsidRDefault="006751B6" w:rsidP="005B7005">
      <w:pPr>
        <w:pStyle w:val="Nagwek31"/>
        <w:keepNext/>
        <w:keepLines/>
        <w:shd w:val="clear" w:color="auto" w:fill="auto"/>
        <w:tabs>
          <w:tab w:val="left" w:leader="dot" w:pos="4805"/>
        </w:tabs>
        <w:spacing w:after="819"/>
        <w:ind w:left="3260" w:right="3240" w:firstLine="1"/>
        <w:jc w:val="center"/>
        <w:rPr>
          <w:rFonts w:ascii="Times New Roman" w:hAnsi="Times New Roman" w:cs="Times New Roman"/>
        </w:rPr>
      </w:pPr>
      <w:r w:rsidRPr="009634EB">
        <w:rPr>
          <w:rStyle w:val="Nagwek3Bezpogrubienia"/>
          <w:rFonts w:ascii="Times New Roman" w:hAnsi="Times New Roman" w:cs="Times New Roman"/>
        </w:rPr>
        <w:t>UMOW</w:t>
      </w:r>
      <w:bookmarkEnd w:id="0"/>
      <w:r w:rsidR="00083506" w:rsidRPr="009634EB">
        <w:rPr>
          <w:rStyle w:val="Nagwek3Bezpogrubienia"/>
          <w:rFonts w:ascii="Times New Roman" w:hAnsi="Times New Roman" w:cs="Times New Roman"/>
        </w:rPr>
        <w:t>A (</w:t>
      </w:r>
      <w:r w:rsidR="00930F09" w:rsidRPr="009634EB">
        <w:rPr>
          <w:rStyle w:val="Nagwek3Bezpogrubienia"/>
          <w:rFonts w:ascii="Times New Roman" w:hAnsi="Times New Roman" w:cs="Times New Roman"/>
        </w:rPr>
        <w:t>projekt</w:t>
      </w:r>
      <w:r w:rsidR="00083506" w:rsidRPr="009634EB">
        <w:rPr>
          <w:rStyle w:val="Nagwek3Bezpogrubienia"/>
          <w:rFonts w:ascii="Times New Roman" w:hAnsi="Times New Roman" w:cs="Times New Roman"/>
        </w:rPr>
        <w:t>)</w:t>
      </w:r>
    </w:p>
    <w:p w14:paraId="21F40FC3" w14:textId="0B983589" w:rsidR="00E01699" w:rsidRPr="009634EB" w:rsidRDefault="006751B6">
      <w:pPr>
        <w:pStyle w:val="Teksttreci20"/>
        <w:shd w:val="clear" w:color="auto" w:fill="auto"/>
        <w:tabs>
          <w:tab w:val="left" w:leader="dot" w:pos="3370"/>
        </w:tabs>
        <w:spacing w:before="0" w:after="255" w:line="220" w:lineRule="exact"/>
        <w:ind w:firstLine="0"/>
        <w:rPr>
          <w:rFonts w:ascii="Times New Roman" w:hAnsi="Times New Roman" w:cs="Times New Roman"/>
        </w:rPr>
      </w:pPr>
      <w:r w:rsidRPr="009634EB">
        <w:rPr>
          <w:rFonts w:ascii="Times New Roman" w:hAnsi="Times New Roman" w:cs="Times New Roman"/>
        </w:rPr>
        <w:t xml:space="preserve">zawarta w dniu </w:t>
      </w:r>
      <w:r w:rsidRPr="009634EB">
        <w:rPr>
          <w:rFonts w:ascii="Times New Roman" w:hAnsi="Times New Roman" w:cs="Times New Roman"/>
        </w:rPr>
        <w:tab/>
      </w:r>
      <w:r w:rsidR="00432ED3" w:rsidRPr="009634EB">
        <w:rPr>
          <w:rFonts w:ascii="Times New Roman" w:hAnsi="Times New Roman" w:cs="Times New Roman"/>
        </w:rPr>
        <w:t>202</w:t>
      </w:r>
      <w:r w:rsidR="00DD42CB">
        <w:rPr>
          <w:rFonts w:ascii="Times New Roman" w:hAnsi="Times New Roman" w:cs="Times New Roman"/>
        </w:rPr>
        <w:t>4</w:t>
      </w:r>
      <w:r w:rsidRPr="009634EB">
        <w:rPr>
          <w:rFonts w:ascii="Times New Roman" w:hAnsi="Times New Roman" w:cs="Times New Roman"/>
        </w:rPr>
        <w:t xml:space="preserve"> r. w Krakowie pomiędzy:</w:t>
      </w:r>
    </w:p>
    <w:p w14:paraId="2B0D72B9" w14:textId="77777777" w:rsidR="00E01699" w:rsidRPr="009634EB" w:rsidRDefault="006751B6">
      <w:pPr>
        <w:widowControl/>
        <w:spacing w:line="360" w:lineRule="auto"/>
        <w:jc w:val="both"/>
        <w:rPr>
          <w:rFonts w:ascii="Times New Roman" w:hAnsi="Times New Roman" w:cs="Times New Roman"/>
          <w:b/>
          <w:sz w:val="22"/>
          <w:szCs w:val="22"/>
        </w:rPr>
      </w:pPr>
      <w:r w:rsidRPr="009634EB">
        <w:rPr>
          <w:rFonts w:ascii="Times New Roman" w:hAnsi="Times New Roman" w:cs="Times New Roman"/>
          <w:b/>
          <w:sz w:val="22"/>
          <w:szCs w:val="22"/>
        </w:rPr>
        <w:t>Akademią Wychowania Fizycznego im. Bronisława Czecha</w:t>
      </w:r>
      <w:r w:rsidRPr="009634EB">
        <w:rPr>
          <w:rFonts w:ascii="Times New Roman" w:hAnsi="Times New Roman" w:cs="Times New Roman"/>
          <w:sz w:val="22"/>
          <w:szCs w:val="22"/>
        </w:rPr>
        <w:t xml:space="preserve">, z siedzibą w  al. Jana Pawła II 78, 31-571 Kraków, reprezentowaną przez: </w:t>
      </w:r>
    </w:p>
    <w:p w14:paraId="24405FC3" w14:textId="3545AF7F" w:rsidR="00E01699" w:rsidRPr="009634EB" w:rsidRDefault="00215B5A" w:rsidP="007A1A05">
      <w:pPr>
        <w:widowControl/>
        <w:tabs>
          <w:tab w:val="right" w:pos="9563"/>
        </w:tabs>
        <w:spacing w:line="360" w:lineRule="auto"/>
        <w:rPr>
          <w:rFonts w:ascii="Times New Roman" w:hAnsi="Times New Roman" w:cs="Times New Roman"/>
          <w:sz w:val="22"/>
          <w:szCs w:val="22"/>
        </w:rPr>
      </w:pPr>
      <w:r w:rsidRPr="009634EB">
        <w:rPr>
          <w:rFonts w:ascii="Times New Roman" w:hAnsi="Times New Roman" w:cs="Times New Roman"/>
          <w:sz w:val="22"/>
          <w:szCs w:val="22"/>
        </w:rPr>
        <w:t>………………………………………………………..</w:t>
      </w:r>
      <w:r w:rsidR="007A1A05" w:rsidRPr="009634EB">
        <w:rPr>
          <w:rFonts w:ascii="Times New Roman" w:hAnsi="Times New Roman" w:cs="Times New Roman"/>
          <w:sz w:val="22"/>
          <w:szCs w:val="22"/>
        </w:rPr>
        <w:tab/>
      </w:r>
    </w:p>
    <w:p w14:paraId="54A68F29" w14:textId="77777777" w:rsidR="00E01699" w:rsidRPr="009634EB" w:rsidRDefault="006751B6">
      <w:pPr>
        <w:widowControl/>
        <w:spacing w:line="360" w:lineRule="auto"/>
        <w:rPr>
          <w:rFonts w:ascii="Times New Roman" w:hAnsi="Times New Roman" w:cs="Times New Roman"/>
          <w:b/>
          <w:sz w:val="22"/>
          <w:szCs w:val="22"/>
        </w:rPr>
      </w:pPr>
      <w:r w:rsidRPr="009634EB">
        <w:rPr>
          <w:rFonts w:ascii="Times New Roman" w:hAnsi="Times New Roman" w:cs="Times New Roman"/>
          <w:b/>
          <w:sz w:val="22"/>
          <w:szCs w:val="22"/>
        </w:rPr>
        <w:t>a</w:t>
      </w:r>
    </w:p>
    <w:p w14:paraId="14CEF123" w14:textId="77777777" w:rsidR="00E01699" w:rsidRPr="009634EB" w:rsidRDefault="006751B6">
      <w:pPr>
        <w:widowControl/>
        <w:spacing w:line="360" w:lineRule="auto"/>
        <w:jc w:val="both"/>
        <w:rPr>
          <w:rFonts w:ascii="Times New Roman" w:hAnsi="Times New Roman" w:cs="Times New Roman"/>
          <w:sz w:val="22"/>
          <w:szCs w:val="22"/>
        </w:rPr>
      </w:pPr>
      <w:r w:rsidRPr="009634EB">
        <w:rPr>
          <w:rFonts w:ascii="Times New Roman" w:hAnsi="Times New Roman" w:cs="Times New Roman"/>
          <w:sz w:val="22"/>
          <w:szCs w:val="22"/>
        </w:rPr>
        <w:t>…………………………………………………………..</w:t>
      </w:r>
    </w:p>
    <w:p w14:paraId="5EA452A6" w14:textId="77777777" w:rsidR="00E01699" w:rsidRPr="009634EB" w:rsidRDefault="006751B6">
      <w:pPr>
        <w:widowControl/>
        <w:spacing w:line="360" w:lineRule="auto"/>
        <w:jc w:val="both"/>
        <w:rPr>
          <w:rFonts w:ascii="Times New Roman" w:hAnsi="Times New Roman" w:cs="Times New Roman"/>
          <w:b/>
          <w:sz w:val="22"/>
          <w:szCs w:val="22"/>
        </w:rPr>
      </w:pPr>
      <w:r w:rsidRPr="009634EB">
        <w:rPr>
          <w:rFonts w:ascii="Times New Roman" w:hAnsi="Times New Roman" w:cs="Times New Roman"/>
          <w:sz w:val="22"/>
          <w:szCs w:val="22"/>
        </w:rPr>
        <w:t xml:space="preserve">reprezentowaną przez: </w:t>
      </w:r>
    </w:p>
    <w:p w14:paraId="6103923B" w14:textId="77777777" w:rsidR="00E01699" w:rsidRPr="009634EB" w:rsidRDefault="006751B6">
      <w:pPr>
        <w:widowControl/>
        <w:spacing w:line="360" w:lineRule="auto"/>
        <w:rPr>
          <w:rFonts w:ascii="Times New Roman" w:hAnsi="Times New Roman" w:cs="Times New Roman"/>
          <w:sz w:val="22"/>
          <w:szCs w:val="22"/>
        </w:rPr>
      </w:pPr>
      <w:r w:rsidRPr="009634EB">
        <w:rPr>
          <w:rFonts w:ascii="Times New Roman" w:hAnsi="Times New Roman" w:cs="Times New Roman"/>
          <w:sz w:val="22"/>
          <w:szCs w:val="22"/>
        </w:rPr>
        <w:t>…………………………………………………………………..</w:t>
      </w:r>
    </w:p>
    <w:p w14:paraId="6677625E" w14:textId="77777777" w:rsidR="00E01699" w:rsidRPr="009634EB" w:rsidRDefault="006751B6">
      <w:pPr>
        <w:widowControl/>
        <w:spacing w:line="360" w:lineRule="auto"/>
        <w:rPr>
          <w:rFonts w:ascii="Times New Roman" w:hAnsi="Times New Roman" w:cs="Times New Roman"/>
          <w:b/>
          <w:sz w:val="22"/>
          <w:szCs w:val="22"/>
        </w:rPr>
      </w:pPr>
      <w:r w:rsidRPr="009634EB">
        <w:rPr>
          <w:rFonts w:ascii="Times New Roman" w:hAnsi="Times New Roman" w:cs="Times New Roman"/>
          <w:sz w:val="22"/>
          <w:szCs w:val="22"/>
        </w:rPr>
        <w:t xml:space="preserve">zwaną w dalszej części umowy </w:t>
      </w:r>
      <w:r w:rsidRPr="009634EB">
        <w:rPr>
          <w:rFonts w:ascii="Times New Roman" w:hAnsi="Times New Roman" w:cs="Times New Roman"/>
          <w:b/>
          <w:sz w:val="22"/>
          <w:szCs w:val="22"/>
        </w:rPr>
        <w:t>„Wykonawcą”</w:t>
      </w:r>
    </w:p>
    <w:p w14:paraId="0D059E72" w14:textId="77777777" w:rsidR="00E01699" w:rsidRPr="009634EB" w:rsidRDefault="00E01699">
      <w:pPr>
        <w:widowControl/>
        <w:spacing w:line="360" w:lineRule="auto"/>
        <w:rPr>
          <w:rFonts w:ascii="Times New Roman" w:hAnsi="Times New Roman" w:cs="Times New Roman"/>
          <w:sz w:val="22"/>
          <w:szCs w:val="22"/>
        </w:rPr>
      </w:pPr>
    </w:p>
    <w:p w14:paraId="2B9C3D47" w14:textId="77777777" w:rsidR="00E01699" w:rsidRPr="009634EB" w:rsidRDefault="006751B6">
      <w:pPr>
        <w:widowControl/>
        <w:tabs>
          <w:tab w:val="left" w:pos="6630"/>
        </w:tabs>
        <w:spacing w:line="360" w:lineRule="auto"/>
        <w:rPr>
          <w:rFonts w:ascii="Times New Roman" w:hAnsi="Times New Roman" w:cs="Times New Roman"/>
          <w:sz w:val="22"/>
          <w:szCs w:val="22"/>
        </w:rPr>
      </w:pPr>
      <w:r w:rsidRPr="009634EB">
        <w:rPr>
          <w:rFonts w:ascii="Times New Roman" w:hAnsi="Times New Roman" w:cs="Times New Roman"/>
          <w:sz w:val="22"/>
          <w:szCs w:val="22"/>
        </w:rPr>
        <w:t>a razem łącznie „</w:t>
      </w:r>
      <w:r w:rsidRPr="009634EB">
        <w:rPr>
          <w:rFonts w:ascii="Times New Roman" w:hAnsi="Times New Roman" w:cs="Times New Roman"/>
          <w:b/>
          <w:sz w:val="22"/>
          <w:szCs w:val="22"/>
        </w:rPr>
        <w:t>Stronami</w:t>
      </w:r>
      <w:r w:rsidRPr="009634EB">
        <w:rPr>
          <w:rFonts w:ascii="Times New Roman" w:hAnsi="Times New Roman" w:cs="Times New Roman"/>
          <w:sz w:val="22"/>
          <w:szCs w:val="22"/>
        </w:rPr>
        <w:t xml:space="preserve">” </w:t>
      </w:r>
      <w:r w:rsidRPr="009634EB">
        <w:rPr>
          <w:rFonts w:ascii="Times New Roman" w:hAnsi="Times New Roman" w:cs="Times New Roman"/>
          <w:sz w:val="22"/>
          <w:szCs w:val="22"/>
        </w:rPr>
        <w:tab/>
      </w:r>
    </w:p>
    <w:p w14:paraId="23E799AC" w14:textId="77777777" w:rsidR="00E01699" w:rsidRPr="009634EB" w:rsidRDefault="00E01699">
      <w:pPr>
        <w:widowControl/>
        <w:spacing w:line="360" w:lineRule="auto"/>
        <w:rPr>
          <w:rFonts w:ascii="Times New Roman" w:hAnsi="Times New Roman" w:cs="Times New Roman"/>
          <w:sz w:val="22"/>
          <w:szCs w:val="22"/>
        </w:rPr>
      </w:pPr>
    </w:p>
    <w:p w14:paraId="06FF1CE7" w14:textId="77777777" w:rsidR="00E01699" w:rsidRPr="009634EB" w:rsidRDefault="006751B6">
      <w:pPr>
        <w:widowControl/>
        <w:spacing w:line="360" w:lineRule="auto"/>
        <w:rPr>
          <w:rFonts w:ascii="Times New Roman" w:hAnsi="Times New Roman" w:cs="Times New Roman"/>
          <w:color w:val="auto"/>
          <w:sz w:val="22"/>
          <w:szCs w:val="22"/>
        </w:rPr>
      </w:pPr>
      <w:r w:rsidRPr="009634EB">
        <w:rPr>
          <w:rFonts w:ascii="Times New Roman" w:hAnsi="Times New Roman" w:cs="Times New Roman"/>
          <w:color w:val="auto"/>
          <w:sz w:val="22"/>
          <w:szCs w:val="22"/>
        </w:rPr>
        <w:t>o następującej treści:</w:t>
      </w:r>
    </w:p>
    <w:p w14:paraId="04046CFD" w14:textId="47372B71" w:rsidR="00E01699" w:rsidRDefault="006751B6">
      <w:pPr>
        <w:pStyle w:val="Teksttreci20"/>
        <w:shd w:val="clear" w:color="auto" w:fill="auto"/>
        <w:tabs>
          <w:tab w:val="left" w:leader="dot" w:pos="4805"/>
        </w:tabs>
        <w:spacing w:before="0" w:after="0" w:line="269" w:lineRule="exact"/>
        <w:ind w:firstLine="0"/>
        <w:rPr>
          <w:rFonts w:ascii="Times New Roman" w:hAnsi="Times New Roman" w:cs="Times New Roman"/>
          <w:b/>
          <w:color w:val="auto"/>
        </w:rPr>
      </w:pPr>
      <w:r w:rsidRPr="009634EB">
        <w:rPr>
          <w:rFonts w:ascii="Times New Roman" w:hAnsi="Times New Roman" w:cs="Times New Roman"/>
          <w:color w:val="auto"/>
        </w:rPr>
        <w:t>Niniejsza umowa zawarta została z Wykonawcą wybranym w wyniku przeprowadzonego przez Zamawiającego postępowania nr</w:t>
      </w:r>
      <w:r w:rsidR="0073023A" w:rsidRPr="009634EB">
        <w:rPr>
          <w:rFonts w:ascii="Times New Roman" w:hAnsi="Times New Roman" w:cs="Times New Roman"/>
          <w:color w:val="auto"/>
        </w:rPr>
        <w:t xml:space="preserve"> </w:t>
      </w:r>
      <w:r w:rsidR="0073023A" w:rsidRPr="009634EB">
        <w:rPr>
          <w:rFonts w:ascii="Times New Roman" w:eastAsia="Times New Roman" w:hAnsi="Times New Roman" w:cs="Times New Roman"/>
          <w:b/>
          <w:color w:val="auto"/>
          <w:szCs w:val="20"/>
        </w:rPr>
        <w:t>K-2.381/</w:t>
      </w:r>
      <w:r w:rsidR="00DD42CB">
        <w:rPr>
          <w:rFonts w:ascii="Times New Roman" w:eastAsia="Times New Roman" w:hAnsi="Times New Roman" w:cs="Times New Roman"/>
          <w:b/>
          <w:color w:val="auto"/>
          <w:szCs w:val="20"/>
        </w:rPr>
        <w:t>20</w:t>
      </w:r>
      <w:r w:rsidR="0073023A" w:rsidRPr="009634EB">
        <w:rPr>
          <w:rFonts w:ascii="Times New Roman" w:eastAsia="Times New Roman" w:hAnsi="Times New Roman" w:cs="Times New Roman"/>
          <w:b/>
          <w:color w:val="auto"/>
          <w:szCs w:val="20"/>
        </w:rPr>
        <w:t>/BIP/202</w:t>
      </w:r>
      <w:r w:rsidR="00DD42CB">
        <w:rPr>
          <w:rFonts w:ascii="Times New Roman" w:eastAsia="Times New Roman" w:hAnsi="Times New Roman" w:cs="Times New Roman"/>
          <w:b/>
          <w:color w:val="auto"/>
          <w:szCs w:val="20"/>
        </w:rPr>
        <w:t>0</w:t>
      </w:r>
      <w:r w:rsidR="0073023A" w:rsidRPr="009634EB">
        <w:rPr>
          <w:rFonts w:ascii="Times New Roman" w:eastAsia="Times New Roman" w:hAnsi="Times New Roman" w:cs="Times New Roman"/>
          <w:b/>
          <w:color w:val="auto"/>
          <w:szCs w:val="20"/>
        </w:rPr>
        <w:t xml:space="preserve"> - </w:t>
      </w:r>
      <w:r w:rsidRPr="009634EB">
        <w:rPr>
          <w:rFonts w:ascii="Times New Roman" w:hAnsi="Times New Roman" w:cs="Times New Roman"/>
          <w:color w:val="auto"/>
        </w:rPr>
        <w:t xml:space="preserve"> </w:t>
      </w:r>
      <w:r w:rsidRPr="009634EB">
        <w:rPr>
          <w:rStyle w:val="Teksttreci2Pogrubienie"/>
          <w:rFonts w:ascii="Times New Roman" w:hAnsi="Times New Roman" w:cs="Times New Roman"/>
          <w:color w:val="auto"/>
        </w:rPr>
        <w:t>na świadczenie usług w zakresie opieki zdro</w:t>
      </w:r>
      <w:r w:rsidRPr="009634EB">
        <w:rPr>
          <w:rFonts w:ascii="Times New Roman" w:hAnsi="Times New Roman" w:cs="Times New Roman"/>
          <w:b/>
          <w:color w:val="auto"/>
        </w:rPr>
        <w:t>wotnej</w:t>
      </w:r>
      <w:r w:rsidR="00AA1B44" w:rsidRPr="009634EB">
        <w:rPr>
          <w:rFonts w:ascii="Times New Roman" w:hAnsi="Times New Roman" w:cs="Times New Roman"/>
          <w:b/>
          <w:color w:val="auto"/>
        </w:rPr>
        <w:t>,</w:t>
      </w:r>
      <w:r w:rsidRPr="009634EB">
        <w:rPr>
          <w:rFonts w:ascii="Times New Roman" w:hAnsi="Times New Roman" w:cs="Times New Roman"/>
          <w:color w:val="auto"/>
        </w:rPr>
        <w:t xml:space="preserve"> </w:t>
      </w:r>
      <w:r w:rsidR="00AA1B44" w:rsidRPr="009634EB">
        <w:rPr>
          <w:rFonts w:ascii="Times New Roman" w:hAnsi="Times New Roman" w:cs="Times New Roman"/>
          <w:color w:val="auto"/>
        </w:rPr>
        <w:t xml:space="preserve">szczegółowo opisanych w </w:t>
      </w:r>
      <w:r w:rsidR="006764BD" w:rsidRPr="009634EB">
        <w:rPr>
          <w:rFonts w:ascii="Times New Roman" w:hAnsi="Times New Roman" w:cs="Times New Roman"/>
          <w:color w:val="auto"/>
        </w:rPr>
        <w:t>§</w:t>
      </w:r>
      <w:r w:rsidR="00AA1B44" w:rsidRPr="009634EB">
        <w:rPr>
          <w:rFonts w:ascii="Times New Roman" w:hAnsi="Times New Roman" w:cs="Times New Roman"/>
          <w:color w:val="auto"/>
        </w:rPr>
        <w:t xml:space="preserve"> 1</w:t>
      </w:r>
      <w:r w:rsidR="00805335" w:rsidRPr="009634EB">
        <w:rPr>
          <w:rFonts w:ascii="Times New Roman" w:hAnsi="Times New Roman" w:cs="Times New Roman"/>
          <w:color w:val="auto"/>
        </w:rPr>
        <w:t xml:space="preserve"> </w:t>
      </w:r>
      <w:r w:rsidR="006764BD" w:rsidRPr="009634EB">
        <w:rPr>
          <w:rFonts w:ascii="Times New Roman" w:hAnsi="Times New Roman" w:cs="Times New Roman"/>
          <w:color w:val="auto"/>
        </w:rPr>
        <w:t>niniejszej umowy</w:t>
      </w:r>
      <w:r w:rsidR="00AA1B44" w:rsidRPr="009634EB">
        <w:rPr>
          <w:rFonts w:ascii="Times New Roman" w:hAnsi="Times New Roman" w:cs="Times New Roman"/>
          <w:color w:val="auto"/>
        </w:rPr>
        <w:t>,</w:t>
      </w:r>
      <w:r w:rsidRPr="009634EB">
        <w:rPr>
          <w:rFonts w:ascii="Times New Roman" w:hAnsi="Times New Roman" w:cs="Times New Roman"/>
          <w:color w:val="auto"/>
        </w:rPr>
        <w:t xml:space="preserve"> </w:t>
      </w:r>
      <w:r w:rsidRPr="009634EB">
        <w:rPr>
          <w:rFonts w:ascii="Times New Roman" w:hAnsi="Times New Roman" w:cs="Times New Roman"/>
          <w:b/>
          <w:color w:val="auto"/>
        </w:rPr>
        <w:t>na rzecz Akademii Wychowania Fizycznego w Krakowie im. Bronisława Czecha</w:t>
      </w:r>
      <w:r w:rsidR="00AA1B44" w:rsidRPr="009634EB">
        <w:rPr>
          <w:rFonts w:ascii="Times New Roman" w:hAnsi="Times New Roman" w:cs="Times New Roman"/>
          <w:b/>
          <w:color w:val="auto"/>
        </w:rPr>
        <w:t xml:space="preserve">, </w:t>
      </w:r>
      <w:r w:rsidR="00B3757D" w:rsidRPr="009634EB">
        <w:rPr>
          <w:rFonts w:ascii="Times New Roman" w:hAnsi="Times New Roman" w:cs="Times New Roman"/>
          <w:b/>
          <w:color w:val="auto"/>
        </w:rPr>
        <w:t>na warunkach zgodnych z ogłoszeniem i ofertą</w:t>
      </w:r>
      <w:r w:rsidR="003C1B2A" w:rsidRPr="009634EB">
        <w:rPr>
          <w:rFonts w:ascii="Times New Roman" w:hAnsi="Times New Roman" w:cs="Times New Roman"/>
          <w:b/>
          <w:color w:val="auto"/>
        </w:rPr>
        <w:t xml:space="preserve"> </w:t>
      </w:r>
      <w:r w:rsidR="00B3757D" w:rsidRPr="009634EB">
        <w:rPr>
          <w:rFonts w:ascii="Times New Roman" w:hAnsi="Times New Roman" w:cs="Times New Roman"/>
          <w:b/>
          <w:color w:val="auto"/>
        </w:rPr>
        <w:t xml:space="preserve"> Wykonawcy z dnia………….. złożoną w postępowaniu, która stanowi integralną część niniejszej umowy</w:t>
      </w:r>
    </w:p>
    <w:p w14:paraId="2A8A6CB0" w14:textId="77777777" w:rsidR="00DD42CB" w:rsidRPr="009634EB" w:rsidRDefault="00DD42CB">
      <w:pPr>
        <w:pStyle w:val="Teksttreci20"/>
        <w:shd w:val="clear" w:color="auto" w:fill="auto"/>
        <w:tabs>
          <w:tab w:val="left" w:leader="dot" w:pos="4805"/>
        </w:tabs>
        <w:spacing w:before="0" w:after="0" w:line="269" w:lineRule="exact"/>
        <w:ind w:firstLine="0"/>
        <w:rPr>
          <w:rFonts w:ascii="Times New Roman" w:hAnsi="Times New Roman" w:cs="Times New Roman"/>
          <w:strike/>
          <w:color w:val="auto"/>
        </w:rPr>
      </w:pPr>
    </w:p>
    <w:p w14:paraId="38D5D9B0" w14:textId="77777777" w:rsidR="00E01699" w:rsidRPr="009634EB" w:rsidRDefault="006751B6">
      <w:pPr>
        <w:pStyle w:val="Nagwek31"/>
        <w:keepNext/>
        <w:keepLines/>
        <w:shd w:val="clear" w:color="auto" w:fill="auto"/>
        <w:spacing w:after="0" w:line="264" w:lineRule="exact"/>
        <w:ind w:right="20"/>
        <w:jc w:val="center"/>
        <w:rPr>
          <w:rFonts w:ascii="Times New Roman" w:hAnsi="Times New Roman" w:cs="Times New Roman"/>
          <w:color w:val="auto"/>
        </w:rPr>
      </w:pPr>
      <w:bookmarkStart w:id="1" w:name="bookmark1"/>
      <w:r w:rsidRPr="009634EB">
        <w:rPr>
          <w:rFonts w:ascii="Times New Roman" w:hAnsi="Times New Roman" w:cs="Times New Roman"/>
          <w:color w:val="auto"/>
        </w:rPr>
        <w:t>§ 1.</w:t>
      </w:r>
      <w:bookmarkEnd w:id="1"/>
    </w:p>
    <w:p w14:paraId="7F0CFC1E" w14:textId="2A3AD5E8" w:rsidR="00E01699" w:rsidRPr="009634EB" w:rsidRDefault="006751B6">
      <w:pPr>
        <w:pStyle w:val="Teksttreci20"/>
        <w:shd w:val="clear" w:color="auto" w:fill="auto"/>
        <w:spacing w:before="0" w:after="0" w:line="264" w:lineRule="exact"/>
        <w:ind w:firstLine="0"/>
        <w:rPr>
          <w:rFonts w:ascii="Times New Roman" w:hAnsi="Times New Roman" w:cs="Times New Roman"/>
          <w:color w:val="auto"/>
        </w:rPr>
      </w:pPr>
      <w:r w:rsidRPr="009634EB">
        <w:rPr>
          <w:rFonts w:ascii="Times New Roman" w:hAnsi="Times New Roman" w:cs="Times New Roman"/>
          <w:color w:val="auto"/>
        </w:rPr>
        <w:t>Przedmiotem Umowy jest sprawowanie przez Wykonawcę</w:t>
      </w:r>
      <w:r w:rsidR="00CD16CA" w:rsidRPr="009634EB">
        <w:rPr>
          <w:rFonts w:ascii="Times New Roman" w:hAnsi="Times New Roman" w:cs="Times New Roman"/>
          <w:color w:val="auto"/>
        </w:rPr>
        <w:t xml:space="preserve">, </w:t>
      </w:r>
      <w:r w:rsidRPr="009634EB">
        <w:rPr>
          <w:rFonts w:ascii="Times New Roman" w:hAnsi="Times New Roman" w:cs="Times New Roman"/>
          <w:color w:val="auto"/>
        </w:rPr>
        <w:t xml:space="preserve"> w odniesieniu do pracowników lub kandydatów na pracowników oraz studentów Zamawiającego</w:t>
      </w:r>
      <w:r w:rsidR="008055B2" w:rsidRPr="009634EB">
        <w:rPr>
          <w:rFonts w:ascii="Times New Roman" w:hAnsi="Times New Roman" w:cs="Times New Roman"/>
          <w:color w:val="auto"/>
        </w:rPr>
        <w:t xml:space="preserve"> </w:t>
      </w:r>
      <w:r w:rsidR="009F6E01" w:rsidRPr="009634EB">
        <w:rPr>
          <w:rFonts w:ascii="Times New Roman" w:hAnsi="Times New Roman" w:cs="Times New Roman"/>
          <w:color w:val="auto"/>
        </w:rPr>
        <w:t xml:space="preserve">zwanych dalej </w:t>
      </w:r>
      <w:r w:rsidRPr="009634EB">
        <w:rPr>
          <w:rFonts w:ascii="Times New Roman" w:hAnsi="Times New Roman" w:cs="Times New Roman"/>
          <w:b/>
          <w:color w:val="auto"/>
        </w:rPr>
        <w:t>„</w:t>
      </w:r>
      <w:r w:rsidR="009F6E01" w:rsidRPr="009634EB">
        <w:rPr>
          <w:rFonts w:ascii="Times New Roman" w:hAnsi="Times New Roman" w:cs="Times New Roman"/>
          <w:b/>
          <w:color w:val="auto"/>
        </w:rPr>
        <w:t>o</w:t>
      </w:r>
      <w:r w:rsidRPr="009634EB">
        <w:rPr>
          <w:rFonts w:ascii="Times New Roman" w:hAnsi="Times New Roman" w:cs="Times New Roman"/>
          <w:b/>
          <w:color w:val="auto"/>
        </w:rPr>
        <w:t>sob</w:t>
      </w:r>
      <w:r w:rsidR="009F6E01" w:rsidRPr="009634EB">
        <w:rPr>
          <w:rFonts w:ascii="Times New Roman" w:hAnsi="Times New Roman" w:cs="Times New Roman"/>
          <w:b/>
          <w:color w:val="auto"/>
        </w:rPr>
        <w:t>ami uprawnionymi</w:t>
      </w:r>
      <w:r w:rsidRPr="009634EB">
        <w:rPr>
          <w:rFonts w:ascii="Times New Roman" w:hAnsi="Times New Roman" w:cs="Times New Roman"/>
          <w:b/>
          <w:color w:val="auto"/>
        </w:rPr>
        <w:t>”</w:t>
      </w:r>
      <w:r w:rsidR="00CD16CA" w:rsidRPr="009634EB">
        <w:rPr>
          <w:rFonts w:ascii="Times New Roman" w:hAnsi="Times New Roman" w:cs="Times New Roman"/>
          <w:b/>
          <w:color w:val="auto"/>
        </w:rPr>
        <w:t>,</w:t>
      </w:r>
      <w:r w:rsidRPr="009634EB">
        <w:rPr>
          <w:rFonts w:ascii="Times New Roman" w:hAnsi="Times New Roman" w:cs="Times New Roman"/>
          <w:b/>
          <w:color w:val="auto"/>
        </w:rPr>
        <w:t xml:space="preserve"> </w:t>
      </w:r>
      <w:r w:rsidRPr="009634EB">
        <w:rPr>
          <w:rFonts w:ascii="Times New Roman" w:hAnsi="Times New Roman" w:cs="Times New Roman"/>
          <w:color w:val="auto"/>
        </w:rPr>
        <w:t xml:space="preserve">opieki zdrowotnej obejmującej te rodzaje świadczeń, do których zapewnienia Zamawiający jest obowiązany na podstawie ustawy z dnia 26 </w:t>
      </w:r>
      <w:r w:rsidRPr="00264C5F">
        <w:rPr>
          <w:rFonts w:ascii="Times New Roman" w:hAnsi="Times New Roman" w:cs="Times New Roman"/>
          <w:color w:val="auto"/>
        </w:rPr>
        <w:t>czerwca 1974 r. Kodeks pracy (</w:t>
      </w:r>
      <w:r w:rsidR="00524E4B" w:rsidRPr="00264C5F">
        <w:rPr>
          <w:rFonts w:ascii="Times New Roman" w:hAnsi="Times New Roman" w:cs="Times New Roman"/>
          <w:color w:val="auto"/>
        </w:rPr>
        <w:t xml:space="preserve">tj. </w:t>
      </w:r>
      <w:r w:rsidRPr="00264C5F">
        <w:rPr>
          <w:rFonts w:ascii="Times New Roman" w:hAnsi="Times New Roman" w:cs="Times New Roman"/>
          <w:color w:val="auto"/>
        </w:rPr>
        <w:t>Dz.U. z 20</w:t>
      </w:r>
      <w:r w:rsidR="0073023A" w:rsidRPr="00264C5F">
        <w:rPr>
          <w:rFonts w:ascii="Times New Roman" w:hAnsi="Times New Roman" w:cs="Times New Roman"/>
          <w:color w:val="auto"/>
        </w:rPr>
        <w:t>2</w:t>
      </w:r>
      <w:r w:rsidR="00264C5F" w:rsidRPr="00264C5F">
        <w:rPr>
          <w:rFonts w:ascii="Times New Roman" w:hAnsi="Times New Roman" w:cs="Times New Roman"/>
          <w:color w:val="auto"/>
        </w:rPr>
        <w:t>3</w:t>
      </w:r>
      <w:r w:rsidRPr="00264C5F">
        <w:rPr>
          <w:rFonts w:ascii="Times New Roman" w:hAnsi="Times New Roman" w:cs="Times New Roman"/>
          <w:color w:val="auto"/>
        </w:rPr>
        <w:t xml:space="preserve">r. poz. </w:t>
      </w:r>
      <w:r w:rsidR="00264C5F" w:rsidRPr="00264C5F">
        <w:rPr>
          <w:rFonts w:ascii="Times New Roman" w:hAnsi="Times New Roman" w:cs="Times New Roman"/>
          <w:color w:val="auto"/>
        </w:rPr>
        <w:t>1465</w:t>
      </w:r>
      <w:r w:rsidRPr="00264C5F">
        <w:rPr>
          <w:rFonts w:ascii="Times New Roman" w:hAnsi="Times New Roman" w:cs="Times New Roman"/>
          <w:color w:val="auto"/>
        </w:rPr>
        <w:t>)</w:t>
      </w:r>
      <w:r w:rsidR="00264C5F" w:rsidRPr="00264C5F">
        <w:rPr>
          <w:rFonts w:ascii="Times New Roman" w:hAnsi="Times New Roman" w:cs="Times New Roman"/>
          <w:color w:val="auto"/>
        </w:rPr>
        <w:t xml:space="preserve">; </w:t>
      </w:r>
      <w:r w:rsidRPr="00264C5F">
        <w:rPr>
          <w:rFonts w:ascii="Times New Roman" w:hAnsi="Times New Roman" w:cs="Times New Roman"/>
          <w:color w:val="auto"/>
        </w:rPr>
        <w:t xml:space="preserve">ustawy z dnia 27 czerwca 1997 r. o służbie medycyny pracy (tj. Dz.U. </w:t>
      </w:r>
      <w:r w:rsidR="00CD65AB" w:rsidRPr="00264C5F">
        <w:rPr>
          <w:rFonts w:ascii="Times New Roman" w:hAnsi="Times New Roman" w:cs="Times New Roman"/>
          <w:color w:val="auto"/>
        </w:rPr>
        <w:t>z 202</w:t>
      </w:r>
      <w:r w:rsidR="00EB34DE">
        <w:rPr>
          <w:rFonts w:ascii="Times New Roman" w:hAnsi="Times New Roman" w:cs="Times New Roman"/>
          <w:color w:val="auto"/>
        </w:rPr>
        <w:t>2</w:t>
      </w:r>
      <w:r w:rsidRPr="00264C5F">
        <w:rPr>
          <w:rFonts w:ascii="Times New Roman" w:hAnsi="Times New Roman" w:cs="Times New Roman"/>
          <w:color w:val="auto"/>
        </w:rPr>
        <w:t>r., poz.</w:t>
      </w:r>
      <w:r w:rsidR="00CD65AB" w:rsidRPr="00264C5F">
        <w:rPr>
          <w:rFonts w:ascii="Times New Roman" w:hAnsi="Times New Roman" w:cs="Times New Roman"/>
          <w:color w:val="auto"/>
        </w:rPr>
        <w:t xml:space="preserve"> 437</w:t>
      </w:r>
      <w:r w:rsidRPr="00264C5F">
        <w:rPr>
          <w:rFonts w:ascii="Times New Roman" w:hAnsi="Times New Roman" w:cs="Times New Roman"/>
          <w:color w:val="auto"/>
        </w:rPr>
        <w:t>)</w:t>
      </w:r>
      <w:r w:rsidRPr="009634EB">
        <w:rPr>
          <w:rFonts w:ascii="Times New Roman" w:hAnsi="Times New Roman" w:cs="Times New Roman"/>
          <w:color w:val="auto"/>
        </w:rPr>
        <w:t xml:space="preserve"> oraz innych powszechnie obowiązujących aktów prawnych wydanych na ich podstawie, a w szczególności</w:t>
      </w:r>
      <w:r w:rsidR="00264B5C" w:rsidRPr="009634EB">
        <w:rPr>
          <w:rFonts w:ascii="Times New Roman" w:hAnsi="Times New Roman" w:cs="Times New Roman"/>
          <w:color w:val="auto"/>
        </w:rPr>
        <w:t xml:space="preserve"> do</w:t>
      </w:r>
      <w:r w:rsidRPr="009634EB">
        <w:rPr>
          <w:rFonts w:ascii="Times New Roman" w:hAnsi="Times New Roman" w:cs="Times New Roman"/>
          <w:color w:val="auto"/>
        </w:rPr>
        <w:t>:</w:t>
      </w:r>
    </w:p>
    <w:p w14:paraId="3030FA2B" w14:textId="26767DA0" w:rsidR="00E01699" w:rsidRPr="009634EB" w:rsidRDefault="006751B6">
      <w:pPr>
        <w:pStyle w:val="Teksttreci20"/>
        <w:numPr>
          <w:ilvl w:val="0"/>
          <w:numId w:val="1"/>
        </w:numPr>
        <w:shd w:val="clear" w:color="auto" w:fill="auto"/>
        <w:tabs>
          <w:tab w:val="left" w:pos="613"/>
        </w:tabs>
        <w:spacing w:before="0" w:after="0" w:line="264" w:lineRule="exact"/>
        <w:ind w:left="200"/>
        <w:rPr>
          <w:rFonts w:ascii="Times New Roman" w:hAnsi="Times New Roman" w:cs="Times New Roman"/>
          <w:color w:val="auto"/>
        </w:rPr>
      </w:pPr>
      <w:r w:rsidRPr="009634EB">
        <w:rPr>
          <w:rFonts w:ascii="Times New Roman" w:hAnsi="Times New Roman" w:cs="Times New Roman"/>
          <w:color w:val="auto"/>
        </w:rPr>
        <w:t>spra</w:t>
      </w:r>
      <w:r w:rsidR="00264B5C" w:rsidRPr="009634EB">
        <w:rPr>
          <w:rFonts w:ascii="Times New Roman" w:hAnsi="Times New Roman" w:cs="Times New Roman"/>
          <w:color w:val="auto"/>
        </w:rPr>
        <w:t>wowania</w:t>
      </w:r>
      <w:r w:rsidRPr="009634EB">
        <w:rPr>
          <w:rFonts w:ascii="Times New Roman" w:hAnsi="Times New Roman" w:cs="Times New Roman"/>
          <w:color w:val="auto"/>
        </w:rPr>
        <w:t xml:space="preserve"> profilaktycznej opieki zdrowotnej przez:</w:t>
      </w:r>
    </w:p>
    <w:p w14:paraId="3BA60ED6" w14:textId="1991637F" w:rsidR="00570493" w:rsidRPr="009634EB" w:rsidRDefault="00992248">
      <w:pPr>
        <w:pStyle w:val="Teksttreci20"/>
        <w:numPr>
          <w:ilvl w:val="0"/>
          <w:numId w:val="2"/>
        </w:numPr>
        <w:shd w:val="clear" w:color="auto" w:fill="auto"/>
        <w:tabs>
          <w:tab w:val="left" w:pos="920"/>
        </w:tabs>
        <w:spacing w:before="0" w:after="0" w:line="264" w:lineRule="exact"/>
        <w:ind w:left="900" w:hanging="300"/>
        <w:rPr>
          <w:rFonts w:ascii="Times New Roman" w:hAnsi="Times New Roman" w:cs="Times New Roman"/>
          <w:color w:val="auto"/>
        </w:rPr>
      </w:pPr>
      <w:r w:rsidRPr="009634EB">
        <w:rPr>
          <w:rFonts w:ascii="Times New Roman" w:hAnsi="Times New Roman" w:cs="Times New Roman"/>
          <w:color w:val="auto"/>
        </w:rPr>
        <w:t xml:space="preserve">wykonywanie </w:t>
      </w:r>
      <w:r w:rsidR="00E93D2E" w:rsidRPr="009634EB">
        <w:rPr>
          <w:rFonts w:ascii="Times New Roman" w:hAnsi="Times New Roman" w:cs="Times New Roman"/>
          <w:color w:val="auto"/>
        </w:rPr>
        <w:t xml:space="preserve">badań </w:t>
      </w:r>
      <w:r w:rsidRPr="009634EB">
        <w:rPr>
          <w:rFonts w:ascii="Times New Roman" w:hAnsi="Times New Roman" w:cs="Times New Roman"/>
          <w:color w:val="auto"/>
        </w:rPr>
        <w:t xml:space="preserve">i </w:t>
      </w:r>
      <w:r w:rsidR="007D4EE0" w:rsidRPr="009634EB">
        <w:rPr>
          <w:rFonts w:ascii="Times New Roman" w:hAnsi="Times New Roman" w:cs="Times New Roman"/>
          <w:color w:val="auto"/>
        </w:rPr>
        <w:t>orzecznictwo</w:t>
      </w:r>
      <w:r w:rsidR="00223B39" w:rsidRPr="009634EB">
        <w:rPr>
          <w:rFonts w:ascii="Times New Roman" w:hAnsi="Times New Roman" w:cs="Times New Roman"/>
          <w:color w:val="auto"/>
        </w:rPr>
        <w:t xml:space="preserve"> dotyczące urlopów </w:t>
      </w:r>
      <w:r w:rsidR="007D4EE0" w:rsidRPr="009634EB">
        <w:rPr>
          <w:rFonts w:ascii="Times New Roman" w:hAnsi="Times New Roman" w:cs="Times New Roman"/>
          <w:color w:val="auto"/>
        </w:rPr>
        <w:t>zdrowotnych</w:t>
      </w:r>
      <w:r w:rsidR="00223B39" w:rsidRPr="009634EB">
        <w:rPr>
          <w:rFonts w:ascii="Times New Roman" w:hAnsi="Times New Roman" w:cs="Times New Roman"/>
          <w:color w:val="auto"/>
        </w:rPr>
        <w:t xml:space="preserve">, </w:t>
      </w:r>
    </w:p>
    <w:p w14:paraId="61FA136B" w14:textId="642CC756" w:rsidR="00E01699" w:rsidRPr="009634EB" w:rsidRDefault="006751B6">
      <w:pPr>
        <w:pStyle w:val="Teksttreci20"/>
        <w:numPr>
          <w:ilvl w:val="0"/>
          <w:numId w:val="2"/>
        </w:numPr>
        <w:shd w:val="clear" w:color="auto" w:fill="auto"/>
        <w:tabs>
          <w:tab w:val="left" w:pos="920"/>
        </w:tabs>
        <w:spacing w:before="0" w:after="0" w:line="264" w:lineRule="exact"/>
        <w:ind w:left="900" w:hanging="300"/>
        <w:rPr>
          <w:rFonts w:ascii="Times New Roman" w:hAnsi="Times New Roman" w:cs="Times New Roman"/>
          <w:color w:val="auto"/>
        </w:rPr>
      </w:pPr>
      <w:r w:rsidRPr="009634EB">
        <w:rPr>
          <w:rFonts w:ascii="Times New Roman" w:hAnsi="Times New Roman" w:cs="Times New Roman"/>
          <w:color w:val="auto"/>
        </w:rPr>
        <w:t>wykonywanie badań profilaktycznych wstępnych</w:t>
      </w:r>
      <w:r w:rsidR="00224805" w:rsidRPr="009634EB">
        <w:rPr>
          <w:rFonts w:ascii="Times New Roman" w:hAnsi="Times New Roman" w:cs="Times New Roman"/>
          <w:color w:val="auto"/>
        </w:rPr>
        <w:t xml:space="preserve"> i </w:t>
      </w:r>
      <w:r w:rsidRPr="009634EB">
        <w:rPr>
          <w:rFonts w:ascii="Times New Roman" w:hAnsi="Times New Roman" w:cs="Times New Roman"/>
          <w:color w:val="auto"/>
        </w:rPr>
        <w:t xml:space="preserve"> okresowych</w:t>
      </w:r>
      <w:r w:rsidR="00DD42CB">
        <w:rPr>
          <w:rFonts w:ascii="Times New Roman" w:hAnsi="Times New Roman" w:cs="Times New Roman"/>
          <w:color w:val="auto"/>
        </w:rPr>
        <w:t xml:space="preserve"> oraz kontrolnych </w:t>
      </w:r>
      <w:r w:rsidRPr="009634EB">
        <w:rPr>
          <w:rFonts w:ascii="Times New Roman" w:hAnsi="Times New Roman" w:cs="Times New Roman"/>
          <w:color w:val="auto"/>
        </w:rPr>
        <w:t>przewidzianych w Kodeksie pracy,</w:t>
      </w:r>
    </w:p>
    <w:p w14:paraId="51C7DADE" w14:textId="41F7FD84" w:rsidR="00E01699" w:rsidRPr="009634EB" w:rsidRDefault="006751B6">
      <w:pPr>
        <w:pStyle w:val="Teksttreci20"/>
        <w:numPr>
          <w:ilvl w:val="0"/>
          <w:numId w:val="2"/>
        </w:numPr>
        <w:shd w:val="clear" w:color="auto" w:fill="auto"/>
        <w:tabs>
          <w:tab w:val="left" w:pos="925"/>
        </w:tabs>
        <w:spacing w:before="0" w:after="0" w:line="264" w:lineRule="exact"/>
        <w:ind w:left="600"/>
        <w:rPr>
          <w:rFonts w:ascii="Times New Roman" w:hAnsi="Times New Roman" w:cs="Times New Roman"/>
          <w:color w:val="auto"/>
        </w:rPr>
      </w:pPr>
      <w:r w:rsidRPr="009634EB">
        <w:rPr>
          <w:rFonts w:ascii="Times New Roman" w:hAnsi="Times New Roman" w:cs="Times New Roman"/>
          <w:color w:val="auto"/>
        </w:rPr>
        <w:t>wykonywanie badań sanitarno-epidemiologicznych</w:t>
      </w:r>
      <w:r w:rsidR="00224805" w:rsidRPr="009634EB">
        <w:rPr>
          <w:rFonts w:ascii="Times New Roman" w:hAnsi="Times New Roman" w:cs="Times New Roman"/>
          <w:color w:val="auto"/>
        </w:rPr>
        <w:t>,</w:t>
      </w:r>
    </w:p>
    <w:p w14:paraId="7B245F2C" w14:textId="1E59065A" w:rsidR="00E01699" w:rsidRPr="009634EB" w:rsidRDefault="006751B6" w:rsidP="005E5383">
      <w:pPr>
        <w:pStyle w:val="Teksttreci20"/>
        <w:numPr>
          <w:ilvl w:val="0"/>
          <w:numId w:val="2"/>
        </w:numPr>
        <w:shd w:val="clear" w:color="auto" w:fill="auto"/>
        <w:tabs>
          <w:tab w:val="left" w:pos="925"/>
        </w:tabs>
        <w:spacing w:before="0" w:after="0" w:line="264" w:lineRule="exact"/>
        <w:ind w:left="900" w:right="65" w:hanging="300"/>
        <w:rPr>
          <w:rFonts w:ascii="Times New Roman" w:hAnsi="Times New Roman" w:cs="Times New Roman"/>
          <w:color w:val="auto"/>
        </w:rPr>
      </w:pPr>
      <w:r w:rsidRPr="009634EB">
        <w:rPr>
          <w:rFonts w:ascii="Times New Roman" w:hAnsi="Times New Roman" w:cs="Times New Roman"/>
          <w:color w:val="auto"/>
        </w:rPr>
        <w:t xml:space="preserve">orzecznictwo lekarskie do celów przewidzianych w Kodeksie pracy </w:t>
      </w:r>
      <w:r w:rsidR="004C19E4">
        <w:rPr>
          <w:rFonts w:ascii="Times New Roman" w:hAnsi="Times New Roman" w:cs="Times New Roman"/>
          <w:color w:val="auto"/>
        </w:rPr>
        <w:t xml:space="preserve">oraz z </w:t>
      </w:r>
      <w:r w:rsidR="005E5383" w:rsidRPr="009634EB">
        <w:rPr>
          <w:rFonts w:ascii="Times New Roman" w:hAnsi="Times New Roman" w:cs="Times New Roman"/>
          <w:color w:val="auto"/>
        </w:rPr>
        <w:t> w</w:t>
      </w:r>
      <w:r w:rsidRPr="009634EB">
        <w:rPr>
          <w:rFonts w:ascii="Times New Roman" w:hAnsi="Times New Roman" w:cs="Times New Roman"/>
          <w:color w:val="auto"/>
        </w:rPr>
        <w:t>ydawaniem zaświadczeń,</w:t>
      </w:r>
    </w:p>
    <w:p w14:paraId="3D6403BC" w14:textId="1295A58A" w:rsidR="00E01699" w:rsidRPr="009634EB" w:rsidRDefault="006751B6">
      <w:pPr>
        <w:pStyle w:val="Teksttreci20"/>
        <w:numPr>
          <w:ilvl w:val="0"/>
          <w:numId w:val="2"/>
        </w:numPr>
        <w:shd w:val="clear" w:color="auto" w:fill="auto"/>
        <w:tabs>
          <w:tab w:val="left" w:pos="929"/>
        </w:tabs>
        <w:spacing w:before="0" w:after="0" w:line="264" w:lineRule="exact"/>
        <w:ind w:left="900" w:hanging="300"/>
        <w:rPr>
          <w:rFonts w:ascii="Times New Roman" w:hAnsi="Times New Roman" w:cs="Times New Roman"/>
          <w:color w:val="auto"/>
        </w:rPr>
      </w:pPr>
      <w:r w:rsidRPr="009634EB">
        <w:rPr>
          <w:rFonts w:ascii="Times New Roman" w:hAnsi="Times New Roman" w:cs="Times New Roman"/>
          <w:color w:val="auto"/>
        </w:rPr>
        <w:t>wykonywanie badań diagnostycznych oraz udzielanie lekarskich świadczeń specjalistycznych w</w:t>
      </w:r>
      <w:r w:rsidR="005E5383" w:rsidRPr="009634EB">
        <w:rPr>
          <w:rFonts w:ascii="Times New Roman" w:hAnsi="Times New Roman" w:cs="Times New Roman"/>
          <w:color w:val="auto"/>
        </w:rPr>
        <w:t> </w:t>
      </w:r>
      <w:r w:rsidRPr="009634EB">
        <w:rPr>
          <w:rFonts w:ascii="Times New Roman" w:hAnsi="Times New Roman" w:cs="Times New Roman"/>
          <w:color w:val="auto"/>
        </w:rPr>
        <w:t>zakresie niezbędnym do wydania orzeczeń</w:t>
      </w:r>
      <w:r w:rsidR="00224805" w:rsidRPr="009634EB">
        <w:rPr>
          <w:rFonts w:ascii="Times New Roman" w:hAnsi="Times New Roman" w:cs="Times New Roman"/>
          <w:color w:val="auto"/>
        </w:rPr>
        <w:t>,</w:t>
      </w:r>
    </w:p>
    <w:p w14:paraId="40F01ABD" w14:textId="380AD4E2" w:rsidR="00E01699" w:rsidRPr="009634EB" w:rsidRDefault="006751B6">
      <w:pPr>
        <w:pStyle w:val="Teksttreci20"/>
        <w:numPr>
          <w:ilvl w:val="0"/>
          <w:numId w:val="2"/>
        </w:numPr>
        <w:shd w:val="clear" w:color="auto" w:fill="auto"/>
        <w:tabs>
          <w:tab w:val="left" w:pos="929"/>
        </w:tabs>
        <w:spacing w:before="0" w:after="0" w:line="264" w:lineRule="exact"/>
        <w:ind w:left="900" w:hanging="300"/>
        <w:rPr>
          <w:rFonts w:ascii="Times New Roman" w:hAnsi="Times New Roman" w:cs="Times New Roman"/>
          <w:color w:val="auto"/>
        </w:rPr>
      </w:pPr>
      <w:r w:rsidRPr="009634EB">
        <w:rPr>
          <w:rFonts w:ascii="Times New Roman" w:hAnsi="Times New Roman" w:cs="Times New Roman"/>
          <w:color w:val="auto"/>
        </w:rPr>
        <w:t>uczestnictwo lekarzy w pracach komisji bezpieczeństwa i higieny pracy, w tym udział w</w:t>
      </w:r>
      <w:r w:rsidR="00D61C3E" w:rsidRPr="009634EB">
        <w:rPr>
          <w:rFonts w:ascii="Times New Roman" w:hAnsi="Times New Roman" w:cs="Times New Roman"/>
          <w:color w:val="auto"/>
        </w:rPr>
        <w:t> </w:t>
      </w:r>
      <w:r w:rsidRPr="009634EB">
        <w:rPr>
          <w:rFonts w:ascii="Times New Roman" w:hAnsi="Times New Roman" w:cs="Times New Roman"/>
          <w:color w:val="auto"/>
        </w:rPr>
        <w:t>dokonywaniu oceny ryzyka zawodowego</w:t>
      </w:r>
      <w:r w:rsidR="005C33A2" w:rsidRPr="009634EB">
        <w:rPr>
          <w:rFonts w:ascii="Times New Roman" w:hAnsi="Times New Roman" w:cs="Times New Roman"/>
          <w:color w:val="auto"/>
        </w:rPr>
        <w:t xml:space="preserve">, </w:t>
      </w:r>
    </w:p>
    <w:p w14:paraId="3B2E07DB" w14:textId="1C1A603B" w:rsidR="00E01699" w:rsidRPr="009634EB" w:rsidRDefault="00C8666D" w:rsidP="00EE6545">
      <w:pPr>
        <w:pStyle w:val="Teksttreci20"/>
        <w:numPr>
          <w:ilvl w:val="0"/>
          <w:numId w:val="1"/>
        </w:numPr>
        <w:shd w:val="clear" w:color="auto" w:fill="auto"/>
        <w:tabs>
          <w:tab w:val="left" w:pos="613"/>
        </w:tabs>
        <w:spacing w:before="0" w:after="0" w:line="264" w:lineRule="exact"/>
        <w:ind w:left="200"/>
        <w:rPr>
          <w:rFonts w:ascii="Times New Roman" w:hAnsi="Times New Roman" w:cs="Times New Roman"/>
          <w:color w:val="auto"/>
        </w:rPr>
      </w:pPr>
      <w:r w:rsidRPr="009634EB">
        <w:rPr>
          <w:rFonts w:ascii="Times New Roman" w:hAnsi="Times New Roman" w:cs="Times New Roman"/>
          <w:color w:val="auto"/>
        </w:rPr>
        <w:t xml:space="preserve"> </w:t>
      </w:r>
      <w:r w:rsidR="002A31B1" w:rsidRPr="009634EB">
        <w:rPr>
          <w:rFonts w:ascii="Times New Roman" w:hAnsi="Times New Roman" w:cs="Times New Roman"/>
          <w:color w:val="auto"/>
        </w:rPr>
        <w:t xml:space="preserve">gromadzenia, przechowywania </w:t>
      </w:r>
      <w:r w:rsidR="006751B6" w:rsidRPr="009634EB">
        <w:rPr>
          <w:rFonts w:ascii="Times New Roman" w:hAnsi="Times New Roman" w:cs="Times New Roman"/>
          <w:color w:val="auto"/>
        </w:rPr>
        <w:t>i przetwar</w:t>
      </w:r>
      <w:r w:rsidR="002A31B1" w:rsidRPr="009634EB">
        <w:rPr>
          <w:rFonts w:ascii="Times New Roman" w:hAnsi="Times New Roman" w:cs="Times New Roman"/>
          <w:color w:val="auto"/>
        </w:rPr>
        <w:t>zania</w:t>
      </w:r>
      <w:r w:rsidR="006751B6" w:rsidRPr="009634EB">
        <w:rPr>
          <w:rFonts w:ascii="Times New Roman" w:hAnsi="Times New Roman" w:cs="Times New Roman"/>
          <w:color w:val="auto"/>
        </w:rPr>
        <w:t xml:space="preserve"> informacji o stanie zdrowia osób objętych profilaktyczną opieką zdrowotną</w:t>
      </w:r>
      <w:r w:rsidR="000D2FA7" w:rsidRPr="009634EB">
        <w:rPr>
          <w:rFonts w:ascii="Times New Roman" w:hAnsi="Times New Roman" w:cs="Times New Roman"/>
          <w:color w:val="auto"/>
        </w:rPr>
        <w:t xml:space="preserve"> </w:t>
      </w:r>
      <w:r w:rsidR="006751B6" w:rsidRPr="009634EB">
        <w:rPr>
          <w:rFonts w:ascii="Times New Roman" w:hAnsi="Times New Roman" w:cs="Times New Roman"/>
          <w:color w:val="auto"/>
        </w:rPr>
        <w:t xml:space="preserve"> zgodnie z </w:t>
      </w:r>
      <w:r w:rsidR="003274B1" w:rsidRPr="009634EB">
        <w:rPr>
          <w:rFonts w:ascii="Times New Roman" w:hAnsi="Times New Roman" w:cs="Times New Roman"/>
          <w:color w:val="auto"/>
        </w:rPr>
        <w:t>o</w:t>
      </w:r>
      <w:r w:rsidR="006751B6" w:rsidRPr="009634EB">
        <w:rPr>
          <w:rFonts w:ascii="Times New Roman" w:hAnsi="Times New Roman" w:cs="Times New Roman"/>
          <w:color w:val="auto"/>
        </w:rPr>
        <w:t>pisem przedmiotu zamówienia stanowiącym Załącznik</w:t>
      </w:r>
      <w:r w:rsidR="00E55E41" w:rsidRPr="009634EB">
        <w:rPr>
          <w:rFonts w:ascii="Times New Roman" w:hAnsi="Times New Roman" w:cs="Times New Roman"/>
          <w:color w:val="auto"/>
        </w:rPr>
        <w:t> </w:t>
      </w:r>
      <w:r w:rsidR="006751B6" w:rsidRPr="009634EB">
        <w:rPr>
          <w:rFonts w:ascii="Times New Roman" w:hAnsi="Times New Roman" w:cs="Times New Roman"/>
          <w:color w:val="auto"/>
        </w:rPr>
        <w:t>nr</w:t>
      </w:r>
      <w:r w:rsidR="00E55E41" w:rsidRPr="009634EB">
        <w:rPr>
          <w:rFonts w:ascii="Times New Roman" w:hAnsi="Times New Roman" w:cs="Times New Roman"/>
          <w:color w:val="auto"/>
        </w:rPr>
        <w:t> </w:t>
      </w:r>
      <w:r w:rsidR="006751B6" w:rsidRPr="009634EB">
        <w:rPr>
          <w:rFonts w:ascii="Times New Roman" w:hAnsi="Times New Roman" w:cs="Times New Roman"/>
          <w:color w:val="auto"/>
        </w:rPr>
        <w:t>1</w:t>
      </w:r>
      <w:r w:rsidR="00324F4F" w:rsidRPr="009634EB">
        <w:rPr>
          <w:rFonts w:ascii="Times New Roman" w:hAnsi="Times New Roman" w:cs="Times New Roman"/>
          <w:color w:val="auto"/>
        </w:rPr>
        <w:t> </w:t>
      </w:r>
      <w:r w:rsidR="006751B6" w:rsidRPr="009634EB">
        <w:rPr>
          <w:rFonts w:ascii="Times New Roman" w:hAnsi="Times New Roman" w:cs="Times New Roman"/>
          <w:color w:val="auto"/>
        </w:rPr>
        <w:t xml:space="preserve">do </w:t>
      </w:r>
      <w:r w:rsidR="003274B1" w:rsidRPr="009634EB">
        <w:rPr>
          <w:rFonts w:ascii="Times New Roman" w:hAnsi="Times New Roman" w:cs="Times New Roman"/>
          <w:color w:val="auto"/>
        </w:rPr>
        <w:t xml:space="preserve">niniejszej </w:t>
      </w:r>
      <w:r w:rsidR="006751B6" w:rsidRPr="009634EB">
        <w:rPr>
          <w:rFonts w:ascii="Times New Roman" w:hAnsi="Times New Roman" w:cs="Times New Roman"/>
          <w:color w:val="auto"/>
        </w:rPr>
        <w:t>Umowy.</w:t>
      </w:r>
    </w:p>
    <w:p w14:paraId="6FF01ECB" w14:textId="77777777" w:rsidR="00E01699" w:rsidRPr="009634EB" w:rsidRDefault="006751B6">
      <w:pPr>
        <w:pStyle w:val="Nagwek31"/>
        <w:keepNext/>
        <w:keepLines/>
        <w:shd w:val="clear" w:color="auto" w:fill="auto"/>
        <w:spacing w:after="0"/>
        <w:ind w:right="20"/>
        <w:jc w:val="center"/>
        <w:rPr>
          <w:rFonts w:ascii="Times New Roman" w:hAnsi="Times New Roman" w:cs="Times New Roman"/>
          <w:color w:val="auto"/>
        </w:rPr>
      </w:pPr>
      <w:bookmarkStart w:id="2" w:name="bookmark2"/>
      <w:r w:rsidRPr="009634EB">
        <w:rPr>
          <w:rFonts w:ascii="Times New Roman" w:hAnsi="Times New Roman" w:cs="Times New Roman"/>
          <w:color w:val="auto"/>
        </w:rPr>
        <w:lastRenderedPageBreak/>
        <w:t>§ 2.</w:t>
      </w:r>
      <w:bookmarkEnd w:id="2"/>
    </w:p>
    <w:p w14:paraId="69DA4176" w14:textId="6C99E719" w:rsidR="00E01699" w:rsidRPr="009634EB" w:rsidRDefault="006751B6">
      <w:pPr>
        <w:pStyle w:val="Teksttreci20"/>
        <w:numPr>
          <w:ilvl w:val="0"/>
          <w:numId w:val="3"/>
        </w:numPr>
        <w:shd w:val="clear" w:color="auto" w:fill="auto"/>
        <w:tabs>
          <w:tab w:val="left" w:pos="305"/>
        </w:tabs>
        <w:spacing w:before="0" w:after="0" w:line="269" w:lineRule="exact"/>
        <w:ind w:left="340" w:hanging="340"/>
        <w:rPr>
          <w:rFonts w:ascii="Times New Roman" w:hAnsi="Times New Roman" w:cs="Times New Roman"/>
          <w:color w:val="auto"/>
        </w:rPr>
      </w:pPr>
      <w:r w:rsidRPr="009634EB">
        <w:rPr>
          <w:rFonts w:ascii="Times New Roman" w:hAnsi="Times New Roman" w:cs="Times New Roman"/>
          <w:color w:val="auto"/>
        </w:rPr>
        <w:t>Badania profilaktyczne prowadzone będą na podstawie indywidualnych skierowań wystawianych zgodnie z obowiązującymi przepisami, przez osoby upoważnione przez Zamawiającego.</w:t>
      </w:r>
    </w:p>
    <w:p w14:paraId="750E4579" w14:textId="77777777" w:rsidR="00E01699" w:rsidRPr="009634EB" w:rsidRDefault="006751B6">
      <w:pPr>
        <w:pStyle w:val="Teksttreci20"/>
        <w:numPr>
          <w:ilvl w:val="0"/>
          <w:numId w:val="3"/>
        </w:numPr>
        <w:shd w:val="clear" w:color="auto" w:fill="auto"/>
        <w:tabs>
          <w:tab w:val="left" w:pos="310"/>
        </w:tabs>
        <w:spacing w:before="0" w:after="0" w:line="269" w:lineRule="exact"/>
        <w:rPr>
          <w:rFonts w:ascii="Times New Roman" w:hAnsi="Times New Roman" w:cs="Times New Roman"/>
          <w:color w:val="auto"/>
        </w:rPr>
      </w:pPr>
      <w:r w:rsidRPr="009634EB">
        <w:rPr>
          <w:rFonts w:ascii="Times New Roman" w:hAnsi="Times New Roman" w:cs="Times New Roman"/>
          <w:color w:val="auto"/>
        </w:rPr>
        <w:t>W skierowaniu Zamawiający określi:</w:t>
      </w:r>
    </w:p>
    <w:p w14:paraId="3F8C2B98" w14:textId="77777777" w:rsidR="00E01699" w:rsidRPr="009634EB" w:rsidRDefault="006751B6" w:rsidP="00636E2F">
      <w:pPr>
        <w:pStyle w:val="Teksttreci20"/>
        <w:numPr>
          <w:ilvl w:val="0"/>
          <w:numId w:val="4"/>
        </w:numPr>
        <w:shd w:val="clear" w:color="auto" w:fill="auto"/>
        <w:tabs>
          <w:tab w:val="left" w:pos="709"/>
        </w:tabs>
        <w:spacing w:before="0" w:after="0" w:line="269" w:lineRule="exact"/>
        <w:ind w:left="420"/>
        <w:rPr>
          <w:rFonts w:ascii="Times New Roman" w:hAnsi="Times New Roman" w:cs="Times New Roman"/>
          <w:color w:val="auto"/>
        </w:rPr>
      </w:pPr>
      <w:r w:rsidRPr="009634EB">
        <w:rPr>
          <w:rFonts w:ascii="Times New Roman" w:hAnsi="Times New Roman" w:cs="Times New Roman"/>
          <w:color w:val="auto"/>
        </w:rPr>
        <w:t>rodzaj badania profilaktycznego;</w:t>
      </w:r>
    </w:p>
    <w:p w14:paraId="7F712AC6" w14:textId="77777777" w:rsidR="00E01699" w:rsidRPr="009634EB" w:rsidRDefault="006751B6">
      <w:pPr>
        <w:pStyle w:val="Teksttreci20"/>
        <w:numPr>
          <w:ilvl w:val="0"/>
          <w:numId w:val="4"/>
        </w:numPr>
        <w:shd w:val="clear" w:color="auto" w:fill="auto"/>
        <w:tabs>
          <w:tab w:val="left" w:pos="724"/>
        </w:tabs>
        <w:spacing w:before="0" w:after="0" w:line="269" w:lineRule="exact"/>
        <w:ind w:left="380"/>
        <w:rPr>
          <w:rFonts w:ascii="Times New Roman" w:hAnsi="Times New Roman" w:cs="Times New Roman"/>
          <w:color w:val="auto"/>
        </w:rPr>
      </w:pPr>
      <w:r w:rsidRPr="009634EB">
        <w:rPr>
          <w:rFonts w:ascii="Times New Roman" w:hAnsi="Times New Roman" w:cs="Times New Roman"/>
          <w:color w:val="auto"/>
        </w:rPr>
        <w:t>dane dotyczące osoby kierowanej (imię, nazwisko, PESEL, adres zamieszkania);</w:t>
      </w:r>
    </w:p>
    <w:p w14:paraId="3382F5DA" w14:textId="77777777" w:rsidR="00E01699" w:rsidRPr="009634EB" w:rsidRDefault="006751B6">
      <w:pPr>
        <w:pStyle w:val="Teksttreci20"/>
        <w:numPr>
          <w:ilvl w:val="0"/>
          <w:numId w:val="4"/>
        </w:numPr>
        <w:shd w:val="clear" w:color="auto" w:fill="auto"/>
        <w:tabs>
          <w:tab w:val="left" w:pos="724"/>
        </w:tabs>
        <w:spacing w:before="0" w:after="0" w:line="269" w:lineRule="exact"/>
        <w:ind w:left="380"/>
        <w:rPr>
          <w:rFonts w:ascii="Times New Roman" w:hAnsi="Times New Roman" w:cs="Times New Roman"/>
          <w:color w:val="auto"/>
        </w:rPr>
      </w:pPr>
      <w:r w:rsidRPr="009634EB">
        <w:rPr>
          <w:rFonts w:ascii="Times New Roman" w:hAnsi="Times New Roman" w:cs="Times New Roman"/>
          <w:color w:val="auto"/>
        </w:rPr>
        <w:t>stanowisko pracy i jego charakterystykę;</w:t>
      </w:r>
    </w:p>
    <w:p w14:paraId="421E72DA" w14:textId="77777777" w:rsidR="00E01699" w:rsidRPr="009634EB" w:rsidRDefault="006751B6">
      <w:pPr>
        <w:pStyle w:val="Teksttreci20"/>
        <w:numPr>
          <w:ilvl w:val="0"/>
          <w:numId w:val="4"/>
        </w:numPr>
        <w:shd w:val="clear" w:color="auto" w:fill="auto"/>
        <w:tabs>
          <w:tab w:val="left" w:pos="724"/>
        </w:tabs>
        <w:spacing w:before="0" w:after="0" w:line="269" w:lineRule="exact"/>
        <w:ind w:left="380"/>
        <w:rPr>
          <w:rFonts w:ascii="Times New Roman" w:hAnsi="Times New Roman" w:cs="Times New Roman"/>
          <w:color w:val="auto"/>
        </w:rPr>
      </w:pPr>
      <w:r w:rsidRPr="009634EB">
        <w:rPr>
          <w:rFonts w:ascii="Times New Roman" w:hAnsi="Times New Roman" w:cs="Times New Roman"/>
          <w:color w:val="auto"/>
        </w:rPr>
        <w:t>czynniki uciążliwe i szkodliwe występujące na danym stanowisku.</w:t>
      </w:r>
    </w:p>
    <w:p w14:paraId="2528FA0D" w14:textId="77777777" w:rsidR="00E01699" w:rsidRPr="009634EB" w:rsidRDefault="006751B6">
      <w:pPr>
        <w:pStyle w:val="Teksttreci20"/>
        <w:numPr>
          <w:ilvl w:val="0"/>
          <w:numId w:val="3"/>
        </w:numPr>
        <w:shd w:val="clear" w:color="auto" w:fill="auto"/>
        <w:tabs>
          <w:tab w:val="left" w:pos="339"/>
        </w:tabs>
        <w:spacing w:before="0" w:after="244" w:line="269" w:lineRule="exact"/>
        <w:ind w:left="380" w:hanging="380"/>
        <w:rPr>
          <w:rFonts w:ascii="Times New Roman" w:hAnsi="Times New Roman" w:cs="Times New Roman"/>
          <w:color w:val="auto"/>
        </w:rPr>
      </w:pPr>
      <w:r w:rsidRPr="009634EB">
        <w:rPr>
          <w:rFonts w:ascii="Times New Roman" w:hAnsi="Times New Roman" w:cs="Times New Roman"/>
          <w:color w:val="auto"/>
        </w:rPr>
        <w:t>Zakres badań profilaktycznych ustala lekarz medycyny pracy na podstawie informacji przekazanych na skierowaniu, charakterystyki stanowisk pracy, wyników badań czynników niebezpiecznych, uciążliwych i szkodliwych udostępnionych przez Zamawiającego i zgodnie z prowadzonym przez lekarza medycyny pracy wywiadem z osobą podlegającą badaniu.</w:t>
      </w:r>
    </w:p>
    <w:p w14:paraId="300D8AEF" w14:textId="77777777" w:rsidR="00E01699" w:rsidRPr="009634EB" w:rsidRDefault="006751B6">
      <w:pPr>
        <w:pStyle w:val="Teksttreci30"/>
        <w:shd w:val="clear" w:color="auto" w:fill="auto"/>
        <w:spacing w:after="0" w:line="264" w:lineRule="exact"/>
        <w:ind w:right="40"/>
        <w:jc w:val="center"/>
        <w:rPr>
          <w:rFonts w:ascii="Times New Roman" w:hAnsi="Times New Roman" w:cs="Times New Roman"/>
          <w:color w:val="auto"/>
        </w:rPr>
      </w:pPr>
      <w:r w:rsidRPr="009634EB">
        <w:rPr>
          <w:rFonts w:ascii="Times New Roman" w:hAnsi="Times New Roman" w:cs="Times New Roman"/>
          <w:color w:val="auto"/>
        </w:rPr>
        <w:t>§ 3.</w:t>
      </w:r>
    </w:p>
    <w:p w14:paraId="1297ADDF" w14:textId="77777777" w:rsidR="00E01699" w:rsidRPr="009634EB" w:rsidRDefault="006751B6" w:rsidP="00A4719A">
      <w:pPr>
        <w:pStyle w:val="Teksttreci20"/>
        <w:shd w:val="clear" w:color="auto" w:fill="auto"/>
        <w:spacing w:before="0" w:after="0" w:line="264" w:lineRule="exact"/>
        <w:ind w:right="65" w:firstLine="0"/>
        <w:rPr>
          <w:rFonts w:ascii="Times New Roman" w:hAnsi="Times New Roman" w:cs="Times New Roman"/>
          <w:color w:val="auto"/>
        </w:rPr>
      </w:pPr>
      <w:r w:rsidRPr="009634EB">
        <w:rPr>
          <w:rFonts w:ascii="Times New Roman" w:hAnsi="Times New Roman" w:cs="Times New Roman"/>
          <w:color w:val="auto"/>
        </w:rPr>
        <w:t>Strony zobowiązują się do wypełnienia wobec siebie obowiązków określonych w ustawie o służbie medycyny pracy, w szczególności:</w:t>
      </w:r>
    </w:p>
    <w:p w14:paraId="5FF5FC95" w14:textId="519D4A0B" w:rsidR="00E01699" w:rsidRPr="009634EB" w:rsidRDefault="006751B6">
      <w:pPr>
        <w:pStyle w:val="Teksttreci20"/>
        <w:numPr>
          <w:ilvl w:val="0"/>
          <w:numId w:val="5"/>
        </w:numPr>
        <w:shd w:val="clear" w:color="auto" w:fill="auto"/>
        <w:tabs>
          <w:tab w:val="left" w:pos="518"/>
        </w:tabs>
        <w:spacing w:before="0" w:after="0" w:line="264" w:lineRule="exact"/>
        <w:ind w:left="200"/>
        <w:rPr>
          <w:rFonts w:ascii="Times New Roman" w:hAnsi="Times New Roman" w:cs="Times New Roman"/>
          <w:color w:val="auto"/>
        </w:rPr>
      </w:pPr>
      <w:r w:rsidRPr="009634EB">
        <w:rPr>
          <w:rFonts w:ascii="Times New Roman" w:hAnsi="Times New Roman" w:cs="Times New Roman"/>
          <w:color w:val="auto"/>
        </w:rPr>
        <w:t xml:space="preserve">Zamawiający </w:t>
      </w:r>
      <w:r w:rsidR="00833F3E" w:rsidRPr="009634EB">
        <w:rPr>
          <w:rFonts w:ascii="Times New Roman" w:hAnsi="Times New Roman" w:cs="Times New Roman"/>
          <w:color w:val="auto"/>
        </w:rPr>
        <w:t xml:space="preserve">na życzenie Wykonawcy </w:t>
      </w:r>
      <w:r w:rsidRPr="009634EB">
        <w:rPr>
          <w:rFonts w:ascii="Times New Roman" w:hAnsi="Times New Roman" w:cs="Times New Roman"/>
          <w:color w:val="auto"/>
        </w:rPr>
        <w:t>zobowiązuje się do:</w:t>
      </w:r>
    </w:p>
    <w:p w14:paraId="7AE7BF49" w14:textId="77777777" w:rsidR="00E01699" w:rsidRPr="009634EB" w:rsidRDefault="006751B6">
      <w:pPr>
        <w:pStyle w:val="Teksttreci20"/>
        <w:numPr>
          <w:ilvl w:val="0"/>
          <w:numId w:val="6"/>
        </w:numPr>
        <w:shd w:val="clear" w:color="auto" w:fill="auto"/>
        <w:tabs>
          <w:tab w:val="left" w:pos="1083"/>
        </w:tabs>
        <w:spacing w:before="0" w:after="0" w:line="264" w:lineRule="exact"/>
        <w:ind w:left="1040" w:right="260" w:hanging="280"/>
        <w:rPr>
          <w:rFonts w:ascii="Times New Roman" w:hAnsi="Times New Roman" w:cs="Times New Roman"/>
          <w:color w:val="auto"/>
        </w:rPr>
      </w:pPr>
      <w:r w:rsidRPr="009634EB">
        <w:rPr>
          <w:rFonts w:ascii="Times New Roman" w:hAnsi="Times New Roman" w:cs="Times New Roman"/>
          <w:color w:val="auto"/>
        </w:rPr>
        <w:t>udostępnienia charakterystyki stanowisk pracy oraz wyników przeprowadzonych badań czynników uciążliwych i szkodliwych na wymagających tego stanowiskach pracy, a także dotychczasowych przeglądów stanowiskowych,</w:t>
      </w:r>
    </w:p>
    <w:p w14:paraId="27A24796" w14:textId="747C9BA1" w:rsidR="00E01699" w:rsidRPr="009634EB" w:rsidRDefault="006751B6">
      <w:pPr>
        <w:pStyle w:val="Teksttreci20"/>
        <w:numPr>
          <w:ilvl w:val="0"/>
          <w:numId w:val="6"/>
        </w:numPr>
        <w:shd w:val="clear" w:color="auto" w:fill="auto"/>
        <w:tabs>
          <w:tab w:val="left" w:pos="1088"/>
        </w:tabs>
        <w:spacing w:before="0" w:after="0" w:line="264" w:lineRule="exact"/>
        <w:ind w:left="1040" w:hanging="280"/>
        <w:rPr>
          <w:rFonts w:ascii="Times New Roman" w:hAnsi="Times New Roman" w:cs="Times New Roman"/>
          <w:color w:val="auto"/>
        </w:rPr>
      </w:pPr>
      <w:r w:rsidRPr="009634EB">
        <w:rPr>
          <w:rFonts w:ascii="Times New Roman" w:hAnsi="Times New Roman" w:cs="Times New Roman"/>
          <w:color w:val="auto"/>
        </w:rPr>
        <w:t xml:space="preserve">informowania Wykonawcy o planowanym posiedzeniu komisji bezpieczeństwa i higieny pracy najpóźniej na 5 dni roboczych przed tym posiedzeniem, wysyłając informację mailowo lub powiadamiając telefonicznie przedstawiciela Wykonawcy wskazanego w </w:t>
      </w:r>
      <w:r w:rsidRPr="00B33DD1">
        <w:rPr>
          <w:rFonts w:ascii="Times New Roman" w:hAnsi="Times New Roman" w:cs="Times New Roman"/>
          <w:color w:val="auto"/>
        </w:rPr>
        <w:t>§ 1</w:t>
      </w:r>
      <w:r w:rsidR="0073023A" w:rsidRPr="00B33DD1">
        <w:rPr>
          <w:rFonts w:ascii="Times New Roman" w:hAnsi="Times New Roman" w:cs="Times New Roman"/>
          <w:color w:val="auto"/>
        </w:rPr>
        <w:t>4</w:t>
      </w:r>
      <w:r w:rsidRPr="00B33DD1">
        <w:rPr>
          <w:rFonts w:ascii="Times New Roman" w:hAnsi="Times New Roman" w:cs="Times New Roman"/>
          <w:color w:val="auto"/>
        </w:rPr>
        <w:t xml:space="preserve"> ust. 7 Umowy</w:t>
      </w:r>
      <w:r w:rsidRPr="009634EB">
        <w:rPr>
          <w:rFonts w:ascii="Times New Roman" w:hAnsi="Times New Roman" w:cs="Times New Roman"/>
          <w:color w:val="auto"/>
        </w:rPr>
        <w:t>,</w:t>
      </w:r>
    </w:p>
    <w:p w14:paraId="17A106E8" w14:textId="77777777" w:rsidR="00E01699" w:rsidRPr="009634EB" w:rsidRDefault="006751B6">
      <w:pPr>
        <w:pStyle w:val="Teksttreci20"/>
        <w:numPr>
          <w:ilvl w:val="0"/>
          <w:numId w:val="6"/>
        </w:numPr>
        <w:shd w:val="clear" w:color="auto" w:fill="auto"/>
        <w:tabs>
          <w:tab w:val="left" w:pos="1088"/>
        </w:tabs>
        <w:spacing w:before="0" w:after="0" w:line="264" w:lineRule="exact"/>
        <w:ind w:left="1040" w:hanging="280"/>
        <w:rPr>
          <w:rFonts w:ascii="Times New Roman" w:hAnsi="Times New Roman" w:cs="Times New Roman"/>
          <w:color w:val="auto"/>
        </w:rPr>
      </w:pPr>
      <w:r w:rsidRPr="009634EB">
        <w:rPr>
          <w:rFonts w:ascii="Times New Roman" w:hAnsi="Times New Roman" w:cs="Times New Roman"/>
          <w:color w:val="auto"/>
        </w:rPr>
        <w:t>przeglądu stanowisk pracy w celu dokonania oceny warunków pracy,</w:t>
      </w:r>
    </w:p>
    <w:p w14:paraId="1792BBB7" w14:textId="77777777" w:rsidR="00E01699" w:rsidRPr="009634EB" w:rsidRDefault="006751B6">
      <w:pPr>
        <w:pStyle w:val="Teksttreci20"/>
        <w:numPr>
          <w:ilvl w:val="0"/>
          <w:numId w:val="6"/>
        </w:numPr>
        <w:shd w:val="clear" w:color="auto" w:fill="auto"/>
        <w:tabs>
          <w:tab w:val="left" w:pos="1092"/>
        </w:tabs>
        <w:spacing w:before="0" w:after="0" w:line="264" w:lineRule="exact"/>
        <w:ind w:left="1040" w:right="260" w:hanging="280"/>
        <w:rPr>
          <w:rFonts w:ascii="Times New Roman" w:hAnsi="Times New Roman" w:cs="Times New Roman"/>
          <w:color w:val="auto"/>
        </w:rPr>
      </w:pPr>
      <w:r w:rsidRPr="009634EB">
        <w:rPr>
          <w:rFonts w:ascii="Times New Roman" w:hAnsi="Times New Roman" w:cs="Times New Roman"/>
          <w:color w:val="auto"/>
        </w:rPr>
        <w:t>udostępnienia dokumentacji wyników kontroli warunków pracy w części odnoszącej się do ochrony zdrowia;</w:t>
      </w:r>
    </w:p>
    <w:p w14:paraId="73380F41" w14:textId="77777777" w:rsidR="00E01699" w:rsidRPr="009634EB" w:rsidRDefault="006751B6" w:rsidP="00061BC5">
      <w:pPr>
        <w:numPr>
          <w:ilvl w:val="0"/>
          <w:numId w:val="5"/>
        </w:numPr>
        <w:tabs>
          <w:tab w:val="left" w:pos="567"/>
        </w:tabs>
        <w:spacing w:line="264" w:lineRule="exact"/>
        <w:ind w:left="142"/>
        <w:rPr>
          <w:rFonts w:ascii="Times New Roman" w:hAnsi="Times New Roman" w:cs="Times New Roman"/>
          <w:color w:val="auto"/>
          <w:sz w:val="22"/>
          <w:szCs w:val="22"/>
        </w:rPr>
      </w:pPr>
      <w:r w:rsidRPr="009634EB">
        <w:rPr>
          <w:rFonts w:ascii="Times New Roman" w:hAnsi="Times New Roman" w:cs="Times New Roman"/>
          <w:color w:val="auto"/>
          <w:sz w:val="22"/>
          <w:szCs w:val="22"/>
        </w:rPr>
        <w:t>Wykonawca zobowiązuje się w szczególności do:</w:t>
      </w:r>
    </w:p>
    <w:p w14:paraId="48AE1E29" w14:textId="77777777" w:rsidR="00E01699" w:rsidRPr="009634EB" w:rsidRDefault="006751B6">
      <w:pPr>
        <w:pStyle w:val="Teksttreci20"/>
        <w:numPr>
          <w:ilvl w:val="0"/>
          <w:numId w:val="7"/>
        </w:numPr>
        <w:shd w:val="clear" w:color="auto" w:fill="auto"/>
        <w:tabs>
          <w:tab w:val="left" w:pos="1083"/>
        </w:tabs>
        <w:spacing w:before="0" w:after="0" w:line="264" w:lineRule="exact"/>
        <w:ind w:left="1040" w:hanging="280"/>
        <w:rPr>
          <w:rFonts w:ascii="Times New Roman" w:hAnsi="Times New Roman" w:cs="Times New Roman"/>
          <w:color w:val="auto"/>
        </w:rPr>
      </w:pPr>
      <w:r w:rsidRPr="009634EB">
        <w:rPr>
          <w:rFonts w:ascii="Times New Roman" w:hAnsi="Times New Roman" w:cs="Times New Roman"/>
          <w:color w:val="auto"/>
        </w:rPr>
        <w:t>prowadzenia dokumentacji medycznej,</w:t>
      </w:r>
    </w:p>
    <w:p w14:paraId="5AC7D3F3" w14:textId="3E09A5B3" w:rsidR="00E01699" w:rsidRPr="009634EB" w:rsidRDefault="006751B6">
      <w:pPr>
        <w:pStyle w:val="Teksttreci20"/>
        <w:numPr>
          <w:ilvl w:val="0"/>
          <w:numId w:val="7"/>
        </w:numPr>
        <w:shd w:val="clear" w:color="auto" w:fill="auto"/>
        <w:tabs>
          <w:tab w:val="left" w:pos="1088"/>
        </w:tabs>
        <w:spacing w:before="0" w:after="0" w:line="264" w:lineRule="exact"/>
        <w:ind w:left="1040" w:hanging="280"/>
        <w:rPr>
          <w:rFonts w:ascii="Times New Roman" w:hAnsi="Times New Roman" w:cs="Times New Roman"/>
          <w:color w:val="auto"/>
        </w:rPr>
      </w:pPr>
      <w:r w:rsidRPr="009634EB">
        <w:rPr>
          <w:rFonts w:ascii="Times New Roman" w:hAnsi="Times New Roman" w:cs="Times New Roman"/>
          <w:color w:val="auto"/>
        </w:rPr>
        <w:t xml:space="preserve">wydawania </w:t>
      </w:r>
      <w:r w:rsidR="00C03150">
        <w:rPr>
          <w:rFonts w:ascii="Times New Roman" w:hAnsi="Times New Roman" w:cs="Times New Roman"/>
          <w:color w:val="auto"/>
        </w:rPr>
        <w:t>orzeczeń/</w:t>
      </w:r>
      <w:r w:rsidRPr="009634EB">
        <w:rPr>
          <w:rFonts w:ascii="Times New Roman" w:hAnsi="Times New Roman" w:cs="Times New Roman"/>
          <w:color w:val="auto"/>
        </w:rPr>
        <w:t>zaświadczeń zgodnie z obowiązującymi przepisami prawa,</w:t>
      </w:r>
    </w:p>
    <w:p w14:paraId="3F1AEEF0" w14:textId="77777777" w:rsidR="00E01699" w:rsidRPr="009634EB" w:rsidRDefault="006751B6">
      <w:pPr>
        <w:pStyle w:val="Teksttreci20"/>
        <w:numPr>
          <w:ilvl w:val="0"/>
          <w:numId w:val="7"/>
        </w:numPr>
        <w:shd w:val="clear" w:color="auto" w:fill="auto"/>
        <w:tabs>
          <w:tab w:val="left" w:pos="1088"/>
        </w:tabs>
        <w:spacing w:before="0" w:after="0" w:line="264" w:lineRule="exact"/>
        <w:ind w:left="1040" w:hanging="280"/>
        <w:rPr>
          <w:rFonts w:ascii="Times New Roman" w:hAnsi="Times New Roman" w:cs="Times New Roman"/>
          <w:color w:val="auto"/>
        </w:rPr>
      </w:pPr>
      <w:r w:rsidRPr="009634EB">
        <w:rPr>
          <w:rFonts w:ascii="Times New Roman" w:hAnsi="Times New Roman" w:cs="Times New Roman"/>
          <w:color w:val="auto"/>
        </w:rPr>
        <w:t>udostępniania Zamawiającemu dokumentacji medycznej w zakresie nie naruszającym tajemnicy lekarskiej,</w:t>
      </w:r>
    </w:p>
    <w:p w14:paraId="074D48FA" w14:textId="77777777" w:rsidR="00E01699" w:rsidRPr="009634EB" w:rsidRDefault="006751B6">
      <w:pPr>
        <w:pStyle w:val="Teksttreci20"/>
        <w:numPr>
          <w:ilvl w:val="0"/>
          <w:numId w:val="7"/>
        </w:numPr>
        <w:shd w:val="clear" w:color="auto" w:fill="auto"/>
        <w:tabs>
          <w:tab w:val="left" w:pos="1092"/>
        </w:tabs>
        <w:spacing w:before="0" w:after="0" w:line="264" w:lineRule="exact"/>
        <w:ind w:left="1040" w:hanging="280"/>
        <w:rPr>
          <w:rFonts w:ascii="Times New Roman" w:hAnsi="Times New Roman" w:cs="Times New Roman"/>
          <w:color w:val="auto"/>
        </w:rPr>
      </w:pPr>
      <w:r w:rsidRPr="009634EB">
        <w:rPr>
          <w:rFonts w:ascii="Times New Roman" w:hAnsi="Times New Roman" w:cs="Times New Roman"/>
          <w:color w:val="auto"/>
        </w:rPr>
        <w:t>udziału w pracach komisji bezpieczeństwa i higieny pracy,</w:t>
      </w:r>
    </w:p>
    <w:p w14:paraId="5FCD5932" w14:textId="7851E524" w:rsidR="00E01699" w:rsidRPr="009634EB" w:rsidRDefault="006751B6" w:rsidP="00286573">
      <w:pPr>
        <w:pStyle w:val="Teksttreci20"/>
        <w:numPr>
          <w:ilvl w:val="0"/>
          <w:numId w:val="7"/>
        </w:numPr>
        <w:shd w:val="clear" w:color="auto" w:fill="auto"/>
        <w:tabs>
          <w:tab w:val="left" w:pos="1134"/>
        </w:tabs>
        <w:spacing w:before="0" w:after="0"/>
        <w:ind w:left="1038" w:hanging="278"/>
        <w:rPr>
          <w:rFonts w:ascii="Times New Roman" w:hAnsi="Times New Roman" w:cs="Times New Roman"/>
          <w:color w:val="auto"/>
        </w:rPr>
      </w:pPr>
      <w:r w:rsidRPr="009634EB">
        <w:rPr>
          <w:rFonts w:ascii="Times New Roman" w:hAnsi="Times New Roman" w:cs="Times New Roman"/>
          <w:color w:val="auto"/>
        </w:rPr>
        <w:t>przeglądu stanowisk pracy w celu dokonania oceny warunków pracy</w:t>
      </w:r>
      <w:r w:rsidR="00670945" w:rsidRPr="009634EB">
        <w:rPr>
          <w:rFonts w:ascii="Times New Roman" w:hAnsi="Times New Roman" w:cs="Times New Roman"/>
          <w:color w:val="auto"/>
        </w:rPr>
        <w:t>,</w:t>
      </w:r>
    </w:p>
    <w:p w14:paraId="3AF565DA" w14:textId="16AC5D86" w:rsidR="00E01699" w:rsidRPr="009634EB" w:rsidRDefault="00286573" w:rsidP="00286573">
      <w:pPr>
        <w:pStyle w:val="Teksttreci20"/>
        <w:numPr>
          <w:ilvl w:val="0"/>
          <w:numId w:val="7"/>
        </w:numPr>
        <w:shd w:val="clear" w:color="auto" w:fill="auto"/>
        <w:tabs>
          <w:tab w:val="left" w:pos="1134"/>
        </w:tabs>
        <w:spacing w:before="0" w:after="0"/>
        <w:ind w:left="1038" w:hanging="278"/>
        <w:rPr>
          <w:rFonts w:ascii="Times New Roman" w:hAnsi="Times New Roman" w:cs="Times New Roman"/>
          <w:color w:val="auto"/>
        </w:rPr>
      </w:pPr>
      <w:r w:rsidRPr="009634EB">
        <w:rPr>
          <w:rFonts w:ascii="Times New Roman" w:hAnsi="Times New Roman" w:cs="Times New Roman"/>
          <w:color w:val="auto"/>
        </w:rPr>
        <w:t>nie powierzania wykonania Umowy innym podmiotom Opieki Zdrowotnej.</w:t>
      </w:r>
    </w:p>
    <w:p w14:paraId="6D8C9726" w14:textId="77777777" w:rsidR="00286573" w:rsidRPr="009634EB" w:rsidRDefault="00286573" w:rsidP="00286573">
      <w:pPr>
        <w:pStyle w:val="Teksttreci20"/>
        <w:shd w:val="clear" w:color="auto" w:fill="auto"/>
        <w:tabs>
          <w:tab w:val="left" w:pos="1134"/>
        </w:tabs>
        <w:spacing w:before="0" w:after="0"/>
        <w:ind w:left="1038" w:firstLine="0"/>
        <w:rPr>
          <w:rFonts w:ascii="Times New Roman" w:hAnsi="Times New Roman" w:cs="Times New Roman"/>
          <w:color w:val="auto"/>
        </w:rPr>
      </w:pPr>
    </w:p>
    <w:p w14:paraId="73513D86" w14:textId="77777777" w:rsidR="00E01699" w:rsidRPr="009634EB" w:rsidRDefault="006751B6">
      <w:pPr>
        <w:pStyle w:val="Teksttreci30"/>
        <w:shd w:val="clear" w:color="auto" w:fill="auto"/>
        <w:spacing w:after="0" w:line="264" w:lineRule="exact"/>
        <w:ind w:right="40"/>
        <w:jc w:val="center"/>
        <w:rPr>
          <w:rFonts w:ascii="Times New Roman" w:hAnsi="Times New Roman" w:cs="Times New Roman"/>
          <w:color w:val="auto"/>
        </w:rPr>
      </w:pPr>
      <w:r w:rsidRPr="009634EB">
        <w:rPr>
          <w:rFonts w:ascii="Times New Roman" w:hAnsi="Times New Roman" w:cs="Times New Roman"/>
          <w:color w:val="auto"/>
        </w:rPr>
        <w:t>§ 4.</w:t>
      </w:r>
    </w:p>
    <w:p w14:paraId="0EB23C03" w14:textId="43366A10" w:rsidR="00E01699" w:rsidRPr="009634EB" w:rsidRDefault="006751B6">
      <w:pPr>
        <w:pStyle w:val="Teksttreci20"/>
        <w:numPr>
          <w:ilvl w:val="0"/>
          <w:numId w:val="8"/>
        </w:numPr>
        <w:shd w:val="clear" w:color="auto" w:fill="auto"/>
        <w:tabs>
          <w:tab w:val="left" w:pos="339"/>
        </w:tabs>
        <w:spacing w:before="0" w:after="0" w:line="264" w:lineRule="exact"/>
        <w:ind w:left="380" w:hanging="380"/>
        <w:rPr>
          <w:rFonts w:ascii="Times New Roman" w:hAnsi="Times New Roman" w:cs="Times New Roman"/>
          <w:color w:val="auto"/>
        </w:rPr>
      </w:pPr>
      <w:r w:rsidRPr="009634EB">
        <w:rPr>
          <w:rFonts w:ascii="Times New Roman" w:hAnsi="Times New Roman" w:cs="Times New Roman"/>
          <w:color w:val="auto"/>
        </w:rPr>
        <w:t>Wykonawca zapewni wydawanie orzeczenia lekarskiego o zdolności do pracy, w tym wykonanie zaleconych przez lekarza medycyny pracy badań dodatkowych, pomocniczych i specjalistycznych w</w:t>
      </w:r>
      <w:r w:rsidR="00E55E41" w:rsidRPr="009634EB">
        <w:rPr>
          <w:rFonts w:ascii="Times New Roman" w:hAnsi="Times New Roman" w:cs="Times New Roman"/>
          <w:color w:val="auto"/>
        </w:rPr>
        <w:t> </w:t>
      </w:r>
      <w:r w:rsidRPr="009634EB">
        <w:rPr>
          <w:rFonts w:ascii="Times New Roman" w:hAnsi="Times New Roman" w:cs="Times New Roman"/>
          <w:color w:val="auto"/>
        </w:rPr>
        <w:t>ciągu maksymalnie dwóch wizyt (badania okresowe i kontrolne) i w ciągu maksymalnie jednej wizyty w przypadku badań wstępnych z wyłączeniem badań kierowców, które mogą być realizowane w ciągu maksymalnie dwóch wizyt.</w:t>
      </w:r>
    </w:p>
    <w:p w14:paraId="483A65CB" w14:textId="28949A87" w:rsidR="00E01699" w:rsidRPr="009634EB" w:rsidRDefault="006751B6" w:rsidP="003A58E1">
      <w:pPr>
        <w:pStyle w:val="Teksttreci20"/>
        <w:numPr>
          <w:ilvl w:val="0"/>
          <w:numId w:val="8"/>
        </w:numPr>
        <w:shd w:val="clear" w:color="auto" w:fill="auto"/>
        <w:tabs>
          <w:tab w:val="left" w:pos="339"/>
        </w:tabs>
        <w:spacing w:before="0" w:after="0" w:line="264" w:lineRule="exact"/>
        <w:ind w:left="380" w:hanging="380"/>
        <w:rPr>
          <w:rFonts w:ascii="Times New Roman" w:hAnsi="Times New Roman" w:cs="Times New Roman"/>
          <w:color w:val="auto"/>
        </w:rPr>
      </w:pPr>
      <w:r w:rsidRPr="009634EB">
        <w:rPr>
          <w:rFonts w:ascii="Times New Roman" w:hAnsi="Times New Roman" w:cs="Times New Roman"/>
          <w:color w:val="auto"/>
        </w:rPr>
        <w:t>Czas oczekiwania na wizytę u lekarza medycyny pracy od momentu zgłoszenia nie może przekroczyć</w:t>
      </w:r>
      <w:r w:rsidR="003A58E1" w:rsidRPr="009634EB">
        <w:rPr>
          <w:rFonts w:ascii="Times New Roman" w:hAnsi="Times New Roman" w:cs="Times New Roman"/>
          <w:color w:val="auto"/>
        </w:rPr>
        <w:t xml:space="preserve"> </w:t>
      </w:r>
      <w:r w:rsidR="00264C5F">
        <w:rPr>
          <w:rFonts w:ascii="Times New Roman" w:hAnsi="Times New Roman" w:cs="Times New Roman"/>
          <w:color w:val="auto"/>
        </w:rPr>
        <w:t>………….</w:t>
      </w:r>
      <w:r w:rsidR="003A58E1" w:rsidRPr="009634EB">
        <w:rPr>
          <w:rFonts w:ascii="Times New Roman" w:hAnsi="Times New Roman" w:cs="Times New Roman"/>
          <w:color w:val="auto"/>
        </w:rPr>
        <w:t> </w:t>
      </w:r>
      <w:r w:rsidRPr="009634EB">
        <w:rPr>
          <w:rFonts w:ascii="Times New Roman" w:hAnsi="Times New Roman" w:cs="Times New Roman"/>
          <w:color w:val="auto"/>
        </w:rPr>
        <w:t>dni roboczych</w:t>
      </w:r>
      <w:r w:rsidR="003F15CD" w:rsidRPr="009634EB">
        <w:rPr>
          <w:rFonts w:ascii="Times New Roman" w:hAnsi="Times New Roman" w:cs="Times New Roman"/>
          <w:color w:val="auto"/>
        </w:rPr>
        <w:t>.</w:t>
      </w:r>
      <w:r w:rsidR="00264C5F">
        <w:rPr>
          <w:rFonts w:ascii="Times New Roman" w:hAnsi="Times New Roman" w:cs="Times New Roman"/>
          <w:color w:val="auto"/>
        </w:rPr>
        <w:t xml:space="preserve"> </w:t>
      </w:r>
    </w:p>
    <w:p w14:paraId="035FFFBB" w14:textId="0E4ADB3E" w:rsidR="00E01699" w:rsidRPr="009634EB" w:rsidRDefault="006751B6">
      <w:pPr>
        <w:pStyle w:val="Teksttreci20"/>
        <w:numPr>
          <w:ilvl w:val="0"/>
          <w:numId w:val="8"/>
        </w:numPr>
        <w:shd w:val="clear" w:color="auto" w:fill="auto"/>
        <w:tabs>
          <w:tab w:val="left" w:pos="339"/>
        </w:tabs>
        <w:spacing w:before="0" w:after="0" w:line="269" w:lineRule="exact"/>
        <w:ind w:left="380" w:hanging="380"/>
        <w:rPr>
          <w:rFonts w:ascii="Times New Roman" w:hAnsi="Times New Roman" w:cs="Times New Roman"/>
          <w:color w:val="auto"/>
        </w:rPr>
      </w:pPr>
      <w:r w:rsidRPr="009634EB">
        <w:rPr>
          <w:rFonts w:ascii="Times New Roman" w:hAnsi="Times New Roman" w:cs="Times New Roman"/>
          <w:color w:val="auto"/>
        </w:rPr>
        <w:t xml:space="preserve">Badania będą przeprowadzane w placówkach Wykonawcy w Krakowie przy ul…………………………………………., każda z nich jest wyposażona w: gabinety lekarskie medycyny pracy, specjalistyczne gabinety lekarskie, </w:t>
      </w:r>
      <w:r w:rsidR="001440D1" w:rsidRPr="009634EB">
        <w:rPr>
          <w:rFonts w:ascii="Times New Roman" w:hAnsi="Times New Roman" w:cs="Times New Roman"/>
          <w:color w:val="auto"/>
        </w:rPr>
        <w:t xml:space="preserve">sprzęt </w:t>
      </w:r>
      <w:r w:rsidR="001440D1" w:rsidRPr="009634EB">
        <w:rPr>
          <w:rFonts w:ascii="Times New Roman" w:hAnsi="Times New Roman" w:cs="Times New Roman"/>
          <w:b/>
          <w:color w:val="auto"/>
        </w:rPr>
        <w:t>RTG</w:t>
      </w:r>
      <w:r w:rsidR="004D0677" w:rsidRPr="009634EB">
        <w:rPr>
          <w:rFonts w:ascii="Times New Roman" w:hAnsi="Times New Roman" w:cs="Times New Roman"/>
          <w:b/>
          <w:color w:val="auto"/>
        </w:rPr>
        <w:t>,</w:t>
      </w:r>
      <w:r w:rsidR="001440D1" w:rsidRPr="009634EB">
        <w:rPr>
          <w:rFonts w:ascii="Times New Roman" w:hAnsi="Times New Roman" w:cs="Times New Roman"/>
          <w:b/>
          <w:color w:val="auto"/>
        </w:rPr>
        <w:t xml:space="preserve"> </w:t>
      </w:r>
      <w:r w:rsidRPr="009634EB">
        <w:rPr>
          <w:rFonts w:ascii="Times New Roman" w:hAnsi="Times New Roman" w:cs="Times New Roman"/>
          <w:b/>
          <w:color w:val="auto"/>
        </w:rPr>
        <w:t>USG</w:t>
      </w:r>
      <w:r w:rsidRPr="009634EB">
        <w:rPr>
          <w:rFonts w:ascii="Times New Roman" w:hAnsi="Times New Roman" w:cs="Times New Roman"/>
          <w:color w:val="auto"/>
        </w:rPr>
        <w:t xml:space="preserve"> oraz inny wysokiej jakości niezbędny sprzęt umożliwiający realizację przedmiotu umowy kompleksowo w jednym miejscu, przy czym Zamawiający nie wyklucza przeprowadzenia badań w innych placówkach Wykonawcy</w:t>
      </w:r>
      <w:r w:rsidR="00060D93" w:rsidRPr="009634EB">
        <w:rPr>
          <w:rFonts w:ascii="Times New Roman" w:hAnsi="Times New Roman" w:cs="Times New Roman"/>
          <w:color w:val="auto"/>
        </w:rPr>
        <w:t>,</w:t>
      </w:r>
      <w:r w:rsidRPr="009634EB">
        <w:rPr>
          <w:rFonts w:ascii="Times New Roman" w:hAnsi="Times New Roman" w:cs="Times New Roman"/>
          <w:color w:val="auto"/>
        </w:rPr>
        <w:t xml:space="preserve"> jeżeli takie posiada i jeżeli znajdują się tam również wszystkie ww. gabinety i sprzęt.</w:t>
      </w:r>
    </w:p>
    <w:p w14:paraId="14E25A64" w14:textId="316B20E9" w:rsidR="00E01699" w:rsidRPr="009634EB" w:rsidRDefault="006751B6">
      <w:pPr>
        <w:pStyle w:val="Teksttreci20"/>
        <w:numPr>
          <w:ilvl w:val="0"/>
          <w:numId w:val="8"/>
        </w:numPr>
        <w:shd w:val="clear" w:color="auto" w:fill="auto"/>
        <w:tabs>
          <w:tab w:val="left" w:pos="339"/>
        </w:tabs>
        <w:spacing w:before="0" w:after="0" w:line="269" w:lineRule="exact"/>
        <w:ind w:left="380" w:hanging="380"/>
        <w:rPr>
          <w:rFonts w:ascii="Times New Roman" w:hAnsi="Times New Roman" w:cs="Times New Roman"/>
          <w:color w:val="auto"/>
        </w:rPr>
      </w:pPr>
      <w:r w:rsidRPr="009634EB">
        <w:rPr>
          <w:rFonts w:ascii="Times New Roman" w:hAnsi="Times New Roman" w:cs="Times New Roman"/>
          <w:color w:val="auto"/>
        </w:rPr>
        <w:t xml:space="preserve">Badania profilaktyczne będą wykonywane od poniedziałku do piątku w godzinach </w:t>
      </w:r>
      <w:r w:rsidR="00264C5F">
        <w:rPr>
          <w:rFonts w:ascii="Times New Roman" w:hAnsi="Times New Roman" w:cs="Times New Roman"/>
          <w:color w:val="auto"/>
        </w:rPr>
        <w:t>………………</w:t>
      </w:r>
      <w:r w:rsidRPr="009634EB">
        <w:rPr>
          <w:rFonts w:ascii="Times New Roman" w:hAnsi="Times New Roman" w:cs="Times New Roman"/>
          <w:color w:val="auto"/>
        </w:rPr>
        <w:t>, z</w:t>
      </w:r>
      <w:r w:rsidR="00F93332" w:rsidRPr="009634EB">
        <w:rPr>
          <w:rFonts w:ascii="Times New Roman" w:hAnsi="Times New Roman" w:cs="Times New Roman"/>
          <w:color w:val="auto"/>
        </w:rPr>
        <w:t> </w:t>
      </w:r>
      <w:r w:rsidRPr="009634EB">
        <w:rPr>
          <w:rFonts w:ascii="Times New Roman" w:hAnsi="Times New Roman" w:cs="Times New Roman"/>
          <w:color w:val="auto"/>
        </w:rPr>
        <w:t xml:space="preserve">wyłączeniem dni ustawowo wolnych wymienionych w ustawie z dnia 18 stycznia 1951 r. o dniach wolnych od pracy </w:t>
      </w:r>
      <w:r w:rsidRPr="00264C5F">
        <w:rPr>
          <w:rFonts w:ascii="Times New Roman" w:hAnsi="Times New Roman" w:cs="Times New Roman"/>
          <w:color w:val="auto"/>
        </w:rPr>
        <w:t>(</w:t>
      </w:r>
      <w:proofErr w:type="spellStart"/>
      <w:r w:rsidR="00B21029" w:rsidRPr="00264C5F">
        <w:rPr>
          <w:rFonts w:ascii="Times New Roman" w:hAnsi="Times New Roman" w:cs="Times New Roman"/>
          <w:color w:val="auto"/>
        </w:rPr>
        <w:t>t.j</w:t>
      </w:r>
      <w:proofErr w:type="spellEnd"/>
      <w:r w:rsidR="00B21029" w:rsidRPr="00264C5F">
        <w:rPr>
          <w:rFonts w:ascii="Times New Roman" w:hAnsi="Times New Roman" w:cs="Times New Roman"/>
          <w:color w:val="auto"/>
        </w:rPr>
        <w:t xml:space="preserve">. </w:t>
      </w:r>
      <w:r w:rsidRPr="00264C5F">
        <w:rPr>
          <w:rFonts w:ascii="Times New Roman" w:hAnsi="Times New Roman" w:cs="Times New Roman"/>
          <w:color w:val="auto"/>
        </w:rPr>
        <w:t>Dz.U.</w:t>
      </w:r>
      <w:r w:rsidR="0002611E" w:rsidRPr="00264C5F">
        <w:rPr>
          <w:rFonts w:ascii="Times New Roman" w:hAnsi="Times New Roman" w:cs="Times New Roman"/>
          <w:color w:val="auto"/>
        </w:rPr>
        <w:t xml:space="preserve"> z </w:t>
      </w:r>
      <w:r w:rsidR="00B21029" w:rsidRPr="00264C5F">
        <w:rPr>
          <w:rFonts w:ascii="Times New Roman" w:hAnsi="Times New Roman" w:cs="Times New Roman"/>
          <w:color w:val="auto"/>
        </w:rPr>
        <w:t>2020</w:t>
      </w:r>
      <w:r w:rsidR="0002611E" w:rsidRPr="00264C5F">
        <w:rPr>
          <w:rFonts w:ascii="Times New Roman" w:hAnsi="Times New Roman" w:cs="Times New Roman"/>
          <w:color w:val="auto"/>
        </w:rPr>
        <w:t xml:space="preserve"> r.</w:t>
      </w:r>
      <w:r w:rsidRPr="00264C5F">
        <w:rPr>
          <w:rFonts w:ascii="Times New Roman" w:hAnsi="Times New Roman" w:cs="Times New Roman"/>
          <w:color w:val="auto"/>
        </w:rPr>
        <w:t xml:space="preserve"> </w:t>
      </w:r>
      <w:r w:rsidR="00F12981" w:rsidRPr="00264C5F">
        <w:rPr>
          <w:rFonts w:ascii="Times New Roman" w:hAnsi="Times New Roman" w:cs="Times New Roman"/>
          <w:color w:val="auto"/>
        </w:rPr>
        <w:t xml:space="preserve">poz. </w:t>
      </w:r>
      <w:r w:rsidR="00B21029" w:rsidRPr="00264C5F">
        <w:rPr>
          <w:rFonts w:ascii="Times New Roman" w:hAnsi="Times New Roman" w:cs="Times New Roman"/>
          <w:color w:val="auto"/>
        </w:rPr>
        <w:t>1920</w:t>
      </w:r>
      <w:r w:rsidRPr="00264C5F">
        <w:rPr>
          <w:rFonts w:ascii="Times New Roman" w:hAnsi="Times New Roman" w:cs="Times New Roman"/>
          <w:color w:val="auto"/>
        </w:rPr>
        <w:t>) lub</w:t>
      </w:r>
      <w:r w:rsidRPr="009634EB">
        <w:rPr>
          <w:rFonts w:ascii="Times New Roman" w:hAnsi="Times New Roman" w:cs="Times New Roman"/>
          <w:color w:val="auto"/>
        </w:rPr>
        <w:t xml:space="preserve"> innych dni ustawowo wolnych na terenie Rzeczypospolitej Polskiej.</w:t>
      </w:r>
    </w:p>
    <w:p w14:paraId="4AB25D4F" w14:textId="77777777" w:rsidR="00E01699" w:rsidRPr="009634EB" w:rsidRDefault="006751B6">
      <w:pPr>
        <w:pStyle w:val="Teksttreci20"/>
        <w:numPr>
          <w:ilvl w:val="0"/>
          <w:numId w:val="8"/>
        </w:numPr>
        <w:shd w:val="clear" w:color="auto" w:fill="auto"/>
        <w:tabs>
          <w:tab w:val="left" w:pos="284"/>
        </w:tabs>
        <w:spacing w:before="0" w:after="0" w:line="269" w:lineRule="exact"/>
        <w:ind w:left="320" w:hanging="320"/>
        <w:rPr>
          <w:rFonts w:ascii="Times New Roman" w:hAnsi="Times New Roman" w:cs="Times New Roman"/>
          <w:color w:val="auto"/>
        </w:rPr>
      </w:pPr>
      <w:r w:rsidRPr="009634EB">
        <w:rPr>
          <w:rFonts w:ascii="Times New Roman" w:hAnsi="Times New Roman" w:cs="Times New Roman"/>
          <w:color w:val="auto"/>
        </w:rPr>
        <w:t xml:space="preserve">Wykonawca zapewni realizację badań profilaktycznych zgodnie z umówionym telefonicznie terminem </w:t>
      </w:r>
      <w:r w:rsidRPr="009634EB">
        <w:rPr>
          <w:rFonts w:ascii="Times New Roman" w:hAnsi="Times New Roman" w:cs="Times New Roman"/>
          <w:color w:val="auto"/>
        </w:rPr>
        <w:lastRenderedPageBreak/>
        <w:t>(dzień i godzina). Wykonawca zapewnia bieżącą realizację usług medycznych, w szczególności dyżur od poniedziałku do piątku lekarza uprawnionego do wykonywania badań profilaktycznych oraz zastępstwa w razie czasowej nieobecności lekarzy specjalistów.</w:t>
      </w:r>
    </w:p>
    <w:p w14:paraId="4C357C88" w14:textId="77777777" w:rsidR="007664C1" w:rsidRPr="009634EB" w:rsidRDefault="006751B6" w:rsidP="007664C1">
      <w:pPr>
        <w:pStyle w:val="Teksttreci20"/>
        <w:numPr>
          <w:ilvl w:val="0"/>
          <w:numId w:val="8"/>
        </w:numPr>
        <w:shd w:val="clear" w:color="auto" w:fill="auto"/>
        <w:tabs>
          <w:tab w:val="left" w:pos="284"/>
        </w:tabs>
        <w:spacing w:before="0" w:after="0" w:line="269" w:lineRule="exact"/>
        <w:ind w:left="320" w:hanging="320"/>
        <w:rPr>
          <w:rFonts w:ascii="Times New Roman" w:hAnsi="Times New Roman" w:cs="Times New Roman"/>
          <w:color w:val="auto"/>
        </w:rPr>
      </w:pPr>
      <w:r w:rsidRPr="009634EB">
        <w:rPr>
          <w:rFonts w:ascii="Times New Roman" w:hAnsi="Times New Roman" w:cs="Times New Roman"/>
          <w:color w:val="auto"/>
        </w:rPr>
        <w:t>Zamawiający wymaga</w:t>
      </w:r>
      <w:r w:rsidR="00277F93" w:rsidRPr="009634EB">
        <w:rPr>
          <w:rFonts w:ascii="Times New Roman" w:hAnsi="Times New Roman" w:cs="Times New Roman"/>
          <w:color w:val="auto"/>
        </w:rPr>
        <w:t>,</w:t>
      </w:r>
      <w:r w:rsidRPr="009634EB">
        <w:rPr>
          <w:rFonts w:ascii="Times New Roman" w:hAnsi="Times New Roman" w:cs="Times New Roman"/>
          <w:color w:val="auto"/>
        </w:rPr>
        <w:t xml:space="preserve"> aby Wykonawca posiadał co najmniej </w:t>
      </w:r>
      <w:r w:rsidR="009E6687" w:rsidRPr="009634EB">
        <w:rPr>
          <w:rFonts w:ascii="Times New Roman" w:hAnsi="Times New Roman" w:cs="Times New Roman"/>
          <w:color w:val="auto"/>
        </w:rPr>
        <w:t>jedną</w:t>
      </w:r>
      <w:r w:rsidRPr="009634EB">
        <w:rPr>
          <w:rFonts w:ascii="Times New Roman" w:hAnsi="Times New Roman" w:cs="Times New Roman"/>
          <w:color w:val="auto"/>
        </w:rPr>
        <w:t xml:space="preserve"> placówk</w:t>
      </w:r>
      <w:r w:rsidR="009E6687" w:rsidRPr="009634EB">
        <w:rPr>
          <w:rFonts w:ascii="Times New Roman" w:hAnsi="Times New Roman" w:cs="Times New Roman"/>
          <w:color w:val="auto"/>
        </w:rPr>
        <w:t>ę</w:t>
      </w:r>
      <w:r w:rsidRPr="009634EB">
        <w:rPr>
          <w:rFonts w:ascii="Times New Roman" w:hAnsi="Times New Roman" w:cs="Times New Roman"/>
          <w:color w:val="auto"/>
        </w:rPr>
        <w:t xml:space="preserve"> na terenie miasta Krakowa.</w:t>
      </w:r>
    </w:p>
    <w:p w14:paraId="26F94876" w14:textId="4202F804" w:rsidR="00E01699" w:rsidRPr="009634EB" w:rsidRDefault="007664C1" w:rsidP="007664C1">
      <w:pPr>
        <w:pStyle w:val="Teksttreci20"/>
        <w:numPr>
          <w:ilvl w:val="0"/>
          <w:numId w:val="8"/>
        </w:numPr>
        <w:shd w:val="clear" w:color="auto" w:fill="auto"/>
        <w:tabs>
          <w:tab w:val="left" w:pos="284"/>
        </w:tabs>
        <w:spacing w:before="0" w:after="0" w:line="269" w:lineRule="exact"/>
        <w:ind w:left="320" w:hanging="320"/>
        <w:rPr>
          <w:rFonts w:ascii="Times New Roman" w:hAnsi="Times New Roman" w:cs="Times New Roman"/>
          <w:color w:val="auto"/>
        </w:rPr>
      </w:pPr>
      <w:r w:rsidRPr="009634EB">
        <w:rPr>
          <w:rFonts w:ascii="Times New Roman" w:hAnsi="Times New Roman" w:cs="Times New Roman"/>
          <w:color w:val="auto"/>
        </w:rPr>
        <w:t>Zamawiając</w:t>
      </w:r>
      <w:r w:rsidR="006751B6" w:rsidRPr="009634EB">
        <w:rPr>
          <w:rFonts w:ascii="Times New Roman" w:hAnsi="Times New Roman" w:cs="Times New Roman"/>
          <w:color w:val="auto"/>
        </w:rPr>
        <w:t>y wymaga</w:t>
      </w:r>
      <w:r w:rsidR="009E6687" w:rsidRPr="009634EB">
        <w:rPr>
          <w:rFonts w:ascii="Times New Roman" w:hAnsi="Times New Roman" w:cs="Times New Roman"/>
          <w:color w:val="auto"/>
        </w:rPr>
        <w:t>,</w:t>
      </w:r>
      <w:r w:rsidR="006751B6" w:rsidRPr="009634EB">
        <w:rPr>
          <w:rFonts w:ascii="Times New Roman" w:hAnsi="Times New Roman" w:cs="Times New Roman"/>
          <w:color w:val="auto"/>
        </w:rPr>
        <w:t xml:space="preserve"> aby Zgłoszenia, o których mowa w ust. 2, oraz umawianie wizyt odbywało się również telefonicznie pod nr telefonu Wykonawcy, przy czym wymagana jest</w:t>
      </w:r>
      <w:r w:rsidR="008F0759" w:rsidRPr="009634EB">
        <w:rPr>
          <w:rFonts w:ascii="Times New Roman" w:hAnsi="Times New Roman" w:cs="Times New Roman"/>
          <w:color w:val="auto"/>
        </w:rPr>
        <w:t xml:space="preserve"> </w:t>
      </w:r>
      <w:r w:rsidR="006751B6" w:rsidRPr="009634EB">
        <w:rPr>
          <w:rFonts w:ascii="Times New Roman" w:hAnsi="Times New Roman" w:cs="Times New Roman"/>
          <w:color w:val="auto"/>
        </w:rPr>
        <w:t xml:space="preserve">dostępność rejestracji telefonicznej w dni robocze w godz. </w:t>
      </w:r>
      <w:r w:rsidR="00D6679A" w:rsidRPr="009634EB">
        <w:rPr>
          <w:rFonts w:ascii="Times New Roman" w:hAnsi="Times New Roman" w:cs="Times New Roman"/>
          <w:color w:val="auto"/>
        </w:rPr>
        <w:t xml:space="preserve">od </w:t>
      </w:r>
      <w:r w:rsidR="00264C5F">
        <w:rPr>
          <w:rFonts w:ascii="Times New Roman" w:hAnsi="Times New Roman" w:cs="Times New Roman"/>
          <w:color w:val="auto"/>
        </w:rPr>
        <w:t>……………………</w:t>
      </w:r>
      <w:r w:rsidR="00D6679A" w:rsidRPr="009634EB">
        <w:rPr>
          <w:rFonts w:ascii="Times New Roman" w:hAnsi="Times New Roman" w:cs="Times New Roman"/>
          <w:color w:val="auto"/>
        </w:rPr>
        <w:t>.</w:t>
      </w:r>
      <w:r w:rsidR="006751B6" w:rsidRPr="009634EB">
        <w:rPr>
          <w:rFonts w:ascii="Times New Roman" w:hAnsi="Times New Roman" w:cs="Times New Roman"/>
          <w:color w:val="auto"/>
        </w:rPr>
        <w:tab/>
      </w:r>
    </w:p>
    <w:p w14:paraId="445D8FBD" w14:textId="77777777" w:rsidR="00E01699" w:rsidRPr="009634EB" w:rsidRDefault="006751B6">
      <w:pPr>
        <w:pStyle w:val="Teksttreci20"/>
        <w:numPr>
          <w:ilvl w:val="0"/>
          <w:numId w:val="8"/>
        </w:numPr>
        <w:shd w:val="clear" w:color="auto" w:fill="auto"/>
        <w:tabs>
          <w:tab w:val="left" w:pos="284"/>
        </w:tabs>
        <w:spacing w:before="0" w:after="0" w:line="269" w:lineRule="exact"/>
        <w:ind w:left="320" w:hanging="320"/>
        <w:rPr>
          <w:rFonts w:ascii="Times New Roman" w:hAnsi="Times New Roman" w:cs="Times New Roman"/>
          <w:color w:val="auto"/>
        </w:rPr>
      </w:pPr>
      <w:r w:rsidRPr="009634EB">
        <w:rPr>
          <w:rFonts w:ascii="Times New Roman" w:hAnsi="Times New Roman" w:cs="Times New Roman"/>
          <w:color w:val="auto"/>
        </w:rPr>
        <w:t>Zamawiający nie ponosi kosztów badań osób przyjętych na badania przez Wykonawcę bez skierowania wydanego przez Zamawiającego.</w:t>
      </w:r>
    </w:p>
    <w:p w14:paraId="54601A54" w14:textId="08720AA2" w:rsidR="00E01699" w:rsidRPr="009634EB" w:rsidRDefault="006751B6">
      <w:pPr>
        <w:pStyle w:val="Teksttreci20"/>
        <w:numPr>
          <w:ilvl w:val="0"/>
          <w:numId w:val="8"/>
        </w:numPr>
        <w:shd w:val="clear" w:color="auto" w:fill="auto"/>
        <w:tabs>
          <w:tab w:val="left" w:pos="284"/>
        </w:tabs>
        <w:spacing w:before="0" w:after="244" w:line="269" w:lineRule="exact"/>
        <w:ind w:left="320" w:hanging="320"/>
        <w:rPr>
          <w:rFonts w:ascii="Times New Roman" w:hAnsi="Times New Roman" w:cs="Times New Roman"/>
          <w:color w:val="auto"/>
        </w:rPr>
      </w:pPr>
      <w:r w:rsidRPr="009634EB">
        <w:rPr>
          <w:rFonts w:ascii="Times New Roman" w:hAnsi="Times New Roman" w:cs="Times New Roman"/>
          <w:color w:val="auto"/>
        </w:rPr>
        <w:t>Zamawiający dopuszcza, pod warunkiem uzyskania przez Wykonawcę wcześniejszej zgody osoby, u której przeprowadzono badania, możliwość udostępniania wyników badań elektronicznie (tj. przesyłania skanów badań na wskazany przez osobę, u której wykonano badania, adres skrzynki mailowej</w:t>
      </w:r>
      <w:r w:rsidR="0018329D" w:rsidRPr="009634EB">
        <w:rPr>
          <w:rFonts w:ascii="Times New Roman" w:hAnsi="Times New Roman" w:cs="Times New Roman"/>
          <w:color w:val="auto"/>
        </w:rPr>
        <w:t xml:space="preserve"> z</w:t>
      </w:r>
      <w:r w:rsidR="008C7694" w:rsidRPr="009634EB">
        <w:rPr>
          <w:rFonts w:ascii="Times New Roman" w:hAnsi="Times New Roman" w:cs="Times New Roman"/>
          <w:color w:val="auto"/>
        </w:rPr>
        <w:t> </w:t>
      </w:r>
      <w:r w:rsidR="0018329D" w:rsidRPr="009634EB">
        <w:rPr>
          <w:rFonts w:ascii="Times New Roman" w:hAnsi="Times New Roman" w:cs="Times New Roman"/>
          <w:color w:val="auto"/>
        </w:rPr>
        <w:t>zastosowaniem technicznych środków zabezpieczenia danych, w tym szyfrowania</w:t>
      </w:r>
      <w:r w:rsidRPr="009634EB">
        <w:rPr>
          <w:rFonts w:ascii="Times New Roman" w:hAnsi="Times New Roman" w:cs="Times New Roman"/>
          <w:color w:val="auto"/>
        </w:rPr>
        <w:t xml:space="preserve"> lub udostępniania wyników na portalu, po wcześniejszym zalogowaniu się danej osoby za pomocą udostępnionego przez Wykonawcę indywidualnego loginu i hasła).</w:t>
      </w:r>
    </w:p>
    <w:p w14:paraId="05DEEC19" w14:textId="77777777" w:rsidR="00E01699" w:rsidRPr="009634EB" w:rsidRDefault="006751B6" w:rsidP="00FF096D">
      <w:pPr>
        <w:pStyle w:val="Nagwek31"/>
        <w:spacing w:after="0"/>
        <w:jc w:val="center"/>
        <w:rPr>
          <w:rFonts w:ascii="Times New Roman" w:hAnsi="Times New Roman" w:cs="Times New Roman"/>
          <w:color w:val="auto"/>
        </w:rPr>
      </w:pPr>
      <w:bookmarkStart w:id="3" w:name="bookmark3"/>
      <w:r w:rsidRPr="009634EB">
        <w:rPr>
          <w:rFonts w:ascii="Times New Roman" w:hAnsi="Times New Roman" w:cs="Times New Roman"/>
          <w:color w:val="auto"/>
        </w:rPr>
        <w:t>§ 5.</w:t>
      </w:r>
      <w:bookmarkEnd w:id="3"/>
    </w:p>
    <w:p w14:paraId="4CB0FE9D" w14:textId="0AEF88CB" w:rsidR="000A178D" w:rsidRPr="009634EB" w:rsidRDefault="006751B6" w:rsidP="009062FF">
      <w:pPr>
        <w:pStyle w:val="Teksttreci20"/>
        <w:numPr>
          <w:ilvl w:val="0"/>
          <w:numId w:val="35"/>
        </w:numPr>
        <w:shd w:val="clear" w:color="auto" w:fill="auto"/>
        <w:spacing w:before="0" w:after="0" w:line="264" w:lineRule="exact"/>
        <w:ind w:left="320" w:hanging="320"/>
        <w:rPr>
          <w:rFonts w:ascii="Times New Roman" w:hAnsi="Times New Roman" w:cs="Times New Roman"/>
          <w:color w:val="auto"/>
        </w:rPr>
      </w:pPr>
      <w:r w:rsidRPr="009634EB">
        <w:rPr>
          <w:rFonts w:ascii="Times New Roman" w:hAnsi="Times New Roman" w:cs="Times New Roman"/>
          <w:color w:val="auto"/>
        </w:rPr>
        <w:t xml:space="preserve">Wykonawca będzie wydawał orzeczenia lekarskie o zdolności do pracy, badanym pracownikom Zamawiającego, w dwóch egzemplarzach, w terminie maksymalnie 1 dnia roboczego od zakończenia badań, o których mowa w § </w:t>
      </w:r>
      <w:r w:rsidR="00580001" w:rsidRPr="009634EB">
        <w:rPr>
          <w:rFonts w:ascii="Times New Roman" w:hAnsi="Times New Roman" w:cs="Times New Roman"/>
          <w:color w:val="auto"/>
        </w:rPr>
        <w:t>1</w:t>
      </w:r>
      <w:r w:rsidRPr="009634EB">
        <w:rPr>
          <w:rFonts w:ascii="Times New Roman" w:hAnsi="Times New Roman" w:cs="Times New Roman"/>
          <w:color w:val="auto"/>
        </w:rPr>
        <w:t xml:space="preserve"> ust. 1. Wykonawca prześle Zamawiającemu powyższe orzeczenia w</w:t>
      </w:r>
      <w:r w:rsidR="0092632D" w:rsidRPr="009634EB">
        <w:rPr>
          <w:rFonts w:ascii="Times New Roman" w:hAnsi="Times New Roman" w:cs="Times New Roman"/>
          <w:color w:val="auto"/>
        </w:rPr>
        <w:t> </w:t>
      </w:r>
      <w:r w:rsidRPr="009634EB">
        <w:rPr>
          <w:rFonts w:ascii="Times New Roman" w:hAnsi="Times New Roman" w:cs="Times New Roman"/>
          <w:color w:val="auto"/>
        </w:rPr>
        <w:t xml:space="preserve">terminie maksymalnie do </w:t>
      </w:r>
      <w:r w:rsidR="0053578A">
        <w:rPr>
          <w:rFonts w:ascii="Times New Roman" w:hAnsi="Times New Roman" w:cs="Times New Roman"/>
          <w:color w:val="auto"/>
        </w:rPr>
        <w:t>2</w:t>
      </w:r>
      <w:r w:rsidRPr="009634EB">
        <w:rPr>
          <w:rFonts w:ascii="Times New Roman" w:hAnsi="Times New Roman" w:cs="Times New Roman"/>
          <w:color w:val="auto"/>
        </w:rPr>
        <w:t xml:space="preserve"> dni </w:t>
      </w:r>
      <w:r w:rsidR="00B33DD1">
        <w:rPr>
          <w:rFonts w:ascii="Times New Roman" w:hAnsi="Times New Roman" w:cs="Times New Roman"/>
          <w:color w:val="auto"/>
        </w:rPr>
        <w:t xml:space="preserve">roboczych </w:t>
      </w:r>
      <w:r w:rsidRPr="009634EB">
        <w:rPr>
          <w:rFonts w:ascii="Times New Roman" w:hAnsi="Times New Roman" w:cs="Times New Roman"/>
          <w:color w:val="auto"/>
        </w:rPr>
        <w:t>w formie elektronicznej za pomocą poczty elektronicznej</w:t>
      </w:r>
      <w:r w:rsidR="0018329D" w:rsidRPr="009634EB">
        <w:rPr>
          <w:rFonts w:ascii="Times New Roman" w:hAnsi="Times New Roman" w:cs="Times New Roman"/>
          <w:color w:val="auto"/>
        </w:rPr>
        <w:t xml:space="preserve"> z</w:t>
      </w:r>
      <w:r w:rsidR="0089458E" w:rsidRPr="009634EB">
        <w:rPr>
          <w:rFonts w:ascii="Times New Roman" w:hAnsi="Times New Roman" w:cs="Times New Roman"/>
          <w:color w:val="auto"/>
        </w:rPr>
        <w:t> </w:t>
      </w:r>
      <w:r w:rsidR="0018329D" w:rsidRPr="009634EB">
        <w:rPr>
          <w:rFonts w:ascii="Times New Roman" w:hAnsi="Times New Roman" w:cs="Times New Roman"/>
          <w:color w:val="auto"/>
        </w:rPr>
        <w:t>zastosowaniem technicznych środków zabezpieczenia danych, w tym szyfrowania</w:t>
      </w:r>
      <w:r w:rsidRPr="009634EB">
        <w:rPr>
          <w:rFonts w:ascii="Times New Roman" w:hAnsi="Times New Roman" w:cs="Times New Roman"/>
          <w:color w:val="auto"/>
        </w:rPr>
        <w:t xml:space="preserve">,   a do </w:t>
      </w:r>
      <w:r w:rsidR="0053578A">
        <w:rPr>
          <w:rFonts w:ascii="Times New Roman" w:hAnsi="Times New Roman" w:cs="Times New Roman"/>
          <w:color w:val="auto"/>
        </w:rPr>
        <w:t>5</w:t>
      </w:r>
      <w:r w:rsidRPr="009634EB">
        <w:rPr>
          <w:rFonts w:ascii="Times New Roman" w:hAnsi="Times New Roman" w:cs="Times New Roman"/>
          <w:color w:val="auto"/>
        </w:rPr>
        <w:t xml:space="preserve"> dni </w:t>
      </w:r>
      <w:r w:rsidR="00B33DD1">
        <w:rPr>
          <w:rFonts w:ascii="Times New Roman" w:hAnsi="Times New Roman" w:cs="Times New Roman"/>
          <w:color w:val="auto"/>
        </w:rPr>
        <w:t xml:space="preserve">roboczych </w:t>
      </w:r>
      <w:r w:rsidRPr="009634EB">
        <w:rPr>
          <w:rFonts w:ascii="Times New Roman" w:hAnsi="Times New Roman" w:cs="Times New Roman"/>
          <w:color w:val="auto"/>
        </w:rPr>
        <w:t xml:space="preserve">w formie papierowej za pomocą poczty (kuriera). </w:t>
      </w:r>
    </w:p>
    <w:p w14:paraId="76EB15F5" w14:textId="15A14FEA" w:rsidR="00E01699" w:rsidRPr="009634EB" w:rsidRDefault="006751B6" w:rsidP="009062FF">
      <w:pPr>
        <w:pStyle w:val="Teksttreci20"/>
        <w:numPr>
          <w:ilvl w:val="0"/>
          <w:numId w:val="35"/>
        </w:numPr>
        <w:shd w:val="clear" w:color="auto" w:fill="auto"/>
        <w:spacing w:before="0" w:after="0" w:line="264" w:lineRule="exact"/>
        <w:ind w:left="320" w:hanging="320"/>
        <w:rPr>
          <w:rFonts w:ascii="Times New Roman" w:hAnsi="Times New Roman" w:cs="Times New Roman"/>
          <w:color w:val="auto"/>
        </w:rPr>
      </w:pPr>
      <w:r w:rsidRPr="009634EB">
        <w:rPr>
          <w:rFonts w:ascii="Times New Roman" w:hAnsi="Times New Roman" w:cs="Times New Roman"/>
          <w:color w:val="auto"/>
        </w:rPr>
        <w:t>Badanie profilaktyczne kończy się wydaniem orzeczenia lekarskiego jednoznacznie stwierdzającego</w:t>
      </w:r>
      <w:r w:rsidR="0089458E" w:rsidRPr="009634EB">
        <w:rPr>
          <w:rFonts w:ascii="Times New Roman" w:hAnsi="Times New Roman" w:cs="Times New Roman"/>
          <w:color w:val="auto"/>
        </w:rPr>
        <w:t xml:space="preserve"> </w:t>
      </w:r>
      <w:r w:rsidRPr="009634EB">
        <w:rPr>
          <w:rFonts w:ascii="Times New Roman" w:hAnsi="Times New Roman" w:cs="Times New Roman"/>
          <w:color w:val="auto"/>
        </w:rPr>
        <w:t>brak przeciwwskazań zdrowotnych do pracy na określonym stanowisku pracy lub</w:t>
      </w:r>
      <w:r w:rsidR="0089458E" w:rsidRPr="009634EB">
        <w:rPr>
          <w:rFonts w:ascii="Times New Roman" w:hAnsi="Times New Roman" w:cs="Times New Roman"/>
          <w:color w:val="auto"/>
        </w:rPr>
        <w:t xml:space="preserve"> </w:t>
      </w:r>
      <w:r w:rsidRPr="009634EB">
        <w:rPr>
          <w:rFonts w:ascii="Times New Roman" w:hAnsi="Times New Roman" w:cs="Times New Roman"/>
          <w:color w:val="auto"/>
        </w:rPr>
        <w:t>przeciwwskazania zdrowotne do pracy na określonym stanowisku pracy.</w:t>
      </w:r>
    </w:p>
    <w:p w14:paraId="33B65117" w14:textId="75FFAD73" w:rsidR="00E01699" w:rsidRPr="009634EB" w:rsidRDefault="006751B6" w:rsidP="004D63B1">
      <w:pPr>
        <w:pStyle w:val="Nagwek31"/>
        <w:spacing w:after="0"/>
        <w:jc w:val="center"/>
        <w:rPr>
          <w:rFonts w:ascii="Times New Roman" w:hAnsi="Times New Roman" w:cs="Times New Roman"/>
          <w:color w:val="auto"/>
        </w:rPr>
      </w:pPr>
      <w:bookmarkStart w:id="4" w:name="bookmark4"/>
      <w:r w:rsidRPr="009634EB">
        <w:rPr>
          <w:rFonts w:ascii="Times New Roman" w:hAnsi="Times New Roman" w:cs="Times New Roman"/>
          <w:color w:val="auto"/>
        </w:rPr>
        <w:t>§ 6.</w:t>
      </w:r>
      <w:bookmarkEnd w:id="4"/>
    </w:p>
    <w:p w14:paraId="7451A735" w14:textId="15890BF2" w:rsidR="00E01699" w:rsidRPr="009634EB" w:rsidRDefault="006751B6" w:rsidP="009062FF">
      <w:pPr>
        <w:pStyle w:val="Teksttreci20"/>
        <w:numPr>
          <w:ilvl w:val="0"/>
          <w:numId w:val="36"/>
        </w:numPr>
        <w:shd w:val="clear" w:color="auto" w:fill="auto"/>
        <w:spacing w:before="0" w:after="0" w:line="264" w:lineRule="exact"/>
        <w:ind w:left="284" w:hanging="284"/>
        <w:rPr>
          <w:rFonts w:ascii="Times New Roman" w:hAnsi="Times New Roman" w:cs="Times New Roman"/>
          <w:color w:val="auto"/>
        </w:rPr>
      </w:pPr>
      <w:r w:rsidRPr="009634EB">
        <w:rPr>
          <w:rFonts w:ascii="Times New Roman" w:hAnsi="Times New Roman" w:cs="Times New Roman"/>
          <w:color w:val="auto"/>
        </w:rPr>
        <w:t>Wykonawca oświadcza, że:</w:t>
      </w:r>
    </w:p>
    <w:p w14:paraId="44039986" w14:textId="31E11A09" w:rsidR="00E01699" w:rsidRPr="009634EB" w:rsidRDefault="006751B6" w:rsidP="00C42CF1">
      <w:pPr>
        <w:pStyle w:val="Teksttreci20"/>
        <w:numPr>
          <w:ilvl w:val="0"/>
          <w:numId w:val="9"/>
        </w:numPr>
        <w:shd w:val="clear" w:color="auto" w:fill="auto"/>
        <w:tabs>
          <w:tab w:val="left" w:pos="897"/>
        </w:tabs>
        <w:spacing w:before="0" w:after="0" w:line="264" w:lineRule="exact"/>
        <w:ind w:left="900" w:hanging="360"/>
        <w:rPr>
          <w:rFonts w:ascii="Times New Roman" w:hAnsi="Times New Roman" w:cs="Times New Roman"/>
          <w:color w:val="auto"/>
        </w:rPr>
      </w:pPr>
      <w:r w:rsidRPr="009634EB">
        <w:rPr>
          <w:rFonts w:ascii="Times New Roman" w:hAnsi="Times New Roman" w:cs="Times New Roman"/>
          <w:color w:val="auto"/>
        </w:rPr>
        <w:t>posiada wiedzę medyczną i doświadczenie, potencjał ekonomiczny, techniczny</w:t>
      </w:r>
      <w:r w:rsidR="00C42CF1" w:rsidRPr="009634EB">
        <w:rPr>
          <w:rFonts w:ascii="Times New Roman" w:hAnsi="Times New Roman" w:cs="Times New Roman"/>
          <w:color w:val="auto"/>
        </w:rPr>
        <w:t xml:space="preserve"> </w:t>
      </w:r>
      <w:r w:rsidRPr="009634EB">
        <w:rPr>
          <w:rFonts w:ascii="Times New Roman" w:hAnsi="Times New Roman" w:cs="Times New Roman"/>
          <w:color w:val="auto"/>
        </w:rPr>
        <w:t>i ludzki w zakresie niezbędnym do wykonania świadczeń będących przedmiotem Umowy;</w:t>
      </w:r>
    </w:p>
    <w:p w14:paraId="592578BA" w14:textId="62A97852" w:rsidR="00E01699" w:rsidRPr="009634EB" w:rsidRDefault="006751B6" w:rsidP="009062FF">
      <w:pPr>
        <w:pStyle w:val="Teksttreci20"/>
        <w:numPr>
          <w:ilvl w:val="0"/>
          <w:numId w:val="9"/>
        </w:numPr>
        <w:shd w:val="clear" w:color="auto" w:fill="auto"/>
        <w:tabs>
          <w:tab w:val="left" w:pos="897"/>
        </w:tabs>
        <w:spacing w:before="0" w:after="0" w:line="264" w:lineRule="exact"/>
        <w:ind w:left="900" w:hanging="360"/>
        <w:rPr>
          <w:rFonts w:ascii="Times New Roman" w:hAnsi="Times New Roman" w:cs="Times New Roman"/>
          <w:color w:val="auto"/>
        </w:rPr>
      </w:pPr>
      <w:r w:rsidRPr="009634EB">
        <w:rPr>
          <w:rFonts w:ascii="Times New Roman" w:hAnsi="Times New Roman" w:cs="Times New Roman"/>
          <w:color w:val="auto"/>
        </w:rPr>
        <w:t>posiada uprawnienia do wykonywania działalności leczniczej, w tym wykonywania zadań służby medycyny pracy i jest wpisany do właściwego rejestru, zgodnie z ustawą z dnia 15 kwietnia 2011</w:t>
      </w:r>
      <w:r w:rsidR="00386685" w:rsidRPr="009634EB">
        <w:rPr>
          <w:rFonts w:ascii="Times New Roman" w:hAnsi="Times New Roman" w:cs="Times New Roman"/>
          <w:color w:val="auto"/>
        </w:rPr>
        <w:t> </w:t>
      </w:r>
      <w:r w:rsidRPr="009634EB">
        <w:rPr>
          <w:rFonts w:ascii="Times New Roman" w:hAnsi="Times New Roman" w:cs="Times New Roman"/>
          <w:color w:val="auto"/>
        </w:rPr>
        <w:t>r. o</w:t>
      </w:r>
      <w:r w:rsidR="00386685" w:rsidRPr="009634EB">
        <w:rPr>
          <w:rFonts w:ascii="Times New Roman" w:hAnsi="Times New Roman" w:cs="Times New Roman"/>
          <w:color w:val="auto"/>
        </w:rPr>
        <w:t> </w:t>
      </w:r>
      <w:r w:rsidRPr="009634EB">
        <w:rPr>
          <w:rFonts w:ascii="Times New Roman" w:hAnsi="Times New Roman" w:cs="Times New Roman"/>
          <w:color w:val="auto"/>
        </w:rPr>
        <w:t>działalności leczniczej (</w:t>
      </w:r>
      <w:r w:rsidR="00916873">
        <w:rPr>
          <w:rFonts w:ascii="Times New Roman" w:hAnsi="Times New Roman" w:cs="Times New Roman"/>
          <w:bCs/>
          <w:color w:val="auto"/>
          <w:shd w:val="clear" w:color="auto" w:fill="FFFFFF"/>
        </w:rPr>
        <w:t xml:space="preserve">tj. </w:t>
      </w:r>
      <w:r w:rsidR="00DF3F19" w:rsidRPr="009634EB">
        <w:rPr>
          <w:rFonts w:ascii="Times New Roman" w:hAnsi="Times New Roman" w:cs="Times New Roman"/>
          <w:bCs/>
          <w:color w:val="auto"/>
          <w:shd w:val="clear" w:color="auto" w:fill="FFFFFF"/>
        </w:rPr>
        <w:t>Dz.U. z 202</w:t>
      </w:r>
      <w:r w:rsidR="00916873">
        <w:rPr>
          <w:rFonts w:ascii="Times New Roman" w:hAnsi="Times New Roman" w:cs="Times New Roman"/>
          <w:bCs/>
          <w:color w:val="auto"/>
          <w:shd w:val="clear" w:color="auto" w:fill="FFFFFF"/>
        </w:rPr>
        <w:t>3</w:t>
      </w:r>
      <w:r w:rsidR="00DF3F19" w:rsidRPr="009634EB">
        <w:rPr>
          <w:rFonts w:ascii="Times New Roman" w:hAnsi="Times New Roman" w:cs="Times New Roman"/>
          <w:bCs/>
          <w:color w:val="auto"/>
          <w:shd w:val="clear" w:color="auto" w:fill="FFFFFF"/>
        </w:rPr>
        <w:t xml:space="preserve"> r. poz.</w:t>
      </w:r>
      <w:r w:rsidR="00916873">
        <w:rPr>
          <w:rFonts w:ascii="Times New Roman" w:hAnsi="Times New Roman" w:cs="Times New Roman"/>
          <w:bCs/>
          <w:color w:val="auto"/>
          <w:shd w:val="clear" w:color="auto" w:fill="FFFFFF"/>
        </w:rPr>
        <w:t xml:space="preserve"> 991</w:t>
      </w:r>
      <w:r w:rsidR="00DF3F19" w:rsidRPr="009634EB">
        <w:rPr>
          <w:rFonts w:ascii="Times New Roman" w:hAnsi="Times New Roman" w:cs="Times New Roman"/>
          <w:bCs/>
          <w:color w:val="auto"/>
          <w:shd w:val="clear" w:color="auto" w:fill="FFFFFF"/>
        </w:rPr>
        <w:t>)</w:t>
      </w:r>
      <w:r w:rsidR="00DF3F19" w:rsidRPr="009634EB">
        <w:rPr>
          <w:rFonts w:ascii="Times New Roman" w:hAnsi="Times New Roman" w:cs="Times New Roman"/>
          <w:color w:val="auto"/>
        </w:rPr>
        <w:t>.</w:t>
      </w:r>
    </w:p>
    <w:p w14:paraId="0D95699D" w14:textId="77777777" w:rsidR="00E01699" w:rsidRPr="009634EB" w:rsidRDefault="006751B6" w:rsidP="009062FF">
      <w:pPr>
        <w:pStyle w:val="Teksttreci20"/>
        <w:numPr>
          <w:ilvl w:val="0"/>
          <w:numId w:val="9"/>
        </w:numPr>
        <w:shd w:val="clear" w:color="auto" w:fill="auto"/>
        <w:tabs>
          <w:tab w:val="left" w:pos="897"/>
        </w:tabs>
        <w:spacing w:before="0" w:after="0" w:line="264" w:lineRule="exact"/>
        <w:ind w:left="900" w:right="240" w:hanging="360"/>
        <w:rPr>
          <w:rFonts w:ascii="Times New Roman" w:hAnsi="Times New Roman" w:cs="Times New Roman"/>
          <w:color w:val="auto"/>
        </w:rPr>
      </w:pPr>
      <w:r w:rsidRPr="009634EB">
        <w:rPr>
          <w:rFonts w:ascii="Times New Roman" w:hAnsi="Times New Roman" w:cs="Times New Roman"/>
          <w:color w:val="auto"/>
        </w:rPr>
        <w:t>świadczenia będące przedmiotem Umowy będą wykonywane zgodnie z zasadami najnowszej wiedzy medycznej oraz właściwymi kodeksami etycznymi przez wykwalifikowany per</w:t>
      </w:r>
      <w:r w:rsidRPr="009634EB">
        <w:rPr>
          <w:rFonts w:ascii="Times New Roman" w:hAnsi="Times New Roman" w:cs="Times New Roman"/>
          <w:color w:val="auto"/>
        </w:rPr>
        <w:softHyphen/>
        <w:t>sonel medyczny;</w:t>
      </w:r>
    </w:p>
    <w:p w14:paraId="3801710C" w14:textId="510732E8" w:rsidR="00E01699" w:rsidRPr="009634EB" w:rsidRDefault="006751B6" w:rsidP="009062FF">
      <w:pPr>
        <w:pStyle w:val="Teksttreci20"/>
        <w:numPr>
          <w:ilvl w:val="0"/>
          <w:numId w:val="9"/>
        </w:numPr>
        <w:shd w:val="clear" w:color="auto" w:fill="auto"/>
        <w:tabs>
          <w:tab w:val="left" w:pos="897"/>
        </w:tabs>
        <w:spacing w:before="0" w:after="0" w:line="264" w:lineRule="exact"/>
        <w:ind w:left="900" w:hanging="360"/>
        <w:rPr>
          <w:rFonts w:ascii="Times New Roman" w:hAnsi="Times New Roman" w:cs="Times New Roman"/>
          <w:color w:val="auto"/>
        </w:rPr>
      </w:pPr>
      <w:r w:rsidRPr="009634EB">
        <w:rPr>
          <w:rFonts w:ascii="Times New Roman" w:hAnsi="Times New Roman" w:cs="Times New Roman"/>
          <w:color w:val="auto"/>
        </w:rPr>
        <w:t>jest ubezpieczony od odpowiedzialności cywilnej w zakresie świadczeń stanowiących przedmiot Umowy, w tym również za szkody wyrządzone poprzez przeniesienie choroby zakaź</w:t>
      </w:r>
      <w:r w:rsidRPr="009634EB">
        <w:rPr>
          <w:rFonts w:ascii="Times New Roman" w:hAnsi="Times New Roman" w:cs="Times New Roman"/>
          <w:color w:val="auto"/>
        </w:rPr>
        <w:softHyphen/>
        <w:t>nej: w tym HIV oraz W</w:t>
      </w:r>
      <w:r w:rsidR="008F7A61" w:rsidRPr="009634EB">
        <w:rPr>
          <w:rFonts w:ascii="Times New Roman" w:hAnsi="Times New Roman" w:cs="Times New Roman"/>
          <w:color w:val="auto"/>
        </w:rPr>
        <w:t xml:space="preserve">ZW typu B, na sumę co najmniej </w:t>
      </w:r>
      <w:r w:rsidR="008F7A61" w:rsidRPr="009634EB">
        <w:rPr>
          <w:rFonts w:ascii="Times New Roman" w:hAnsi="Times New Roman" w:cs="Times New Roman"/>
          <w:b/>
          <w:color w:val="auto"/>
        </w:rPr>
        <w:t>2</w:t>
      </w:r>
      <w:r w:rsidRPr="009634EB">
        <w:rPr>
          <w:rFonts w:ascii="Times New Roman" w:hAnsi="Times New Roman" w:cs="Times New Roman"/>
          <w:b/>
          <w:color w:val="auto"/>
        </w:rPr>
        <w:t xml:space="preserve"> 000 000,00 zł (słownie: </w:t>
      </w:r>
      <w:r w:rsidR="008F7A61" w:rsidRPr="009634EB">
        <w:rPr>
          <w:rFonts w:ascii="Times New Roman" w:hAnsi="Times New Roman" w:cs="Times New Roman"/>
          <w:b/>
          <w:color w:val="auto"/>
        </w:rPr>
        <w:t xml:space="preserve">dwa miliony </w:t>
      </w:r>
      <w:r w:rsidRPr="009634EB">
        <w:rPr>
          <w:rFonts w:ascii="Times New Roman" w:hAnsi="Times New Roman" w:cs="Times New Roman"/>
          <w:b/>
          <w:color w:val="auto"/>
        </w:rPr>
        <w:t>złotych</w:t>
      </w:r>
      <w:r w:rsidR="008F7A61" w:rsidRPr="009634EB">
        <w:rPr>
          <w:rFonts w:ascii="Times New Roman" w:hAnsi="Times New Roman" w:cs="Times New Roman"/>
          <w:b/>
          <w:color w:val="auto"/>
        </w:rPr>
        <w:t xml:space="preserve"> 00/100</w:t>
      </w:r>
      <w:r w:rsidRPr="009634EB">
        <w:rPr>
          <w:rFonts w:ascii="Times New Roman" w:hAnsi="Times New Roman" w:cs="Times New Roman"/>
          <w:b/>
          <w:color w:val="auto"/>
        </w:rPr>
        <w:t xml:space="preserve">) </w:t>
      </w:r>
      <w:r w:rsidRPr="009634EB">
        <w:rPr>
          <w:rFonts w:ascii="Times New Roman" w:hAnsi="Times New Roman" w:cs="Times New Roman"/>
          <w:color w:val="auto"/>
        </w:rPr>
        <w:t xml:space="preserve"> i będzie ubezpieczony co najmniej na taką kwotę przez cały okres trwania umowy, na potwierdzenie czego przedstawia do wglądu oryginał polisy ubezpi</w:t>
      </w:r>
      <w:r w:rsidR="00826034" w:rsidRPr="009634EB">
        <w:rPr>
          <w:rFonts w:ascii="Times New Roman" w:hAnsi="Times New Roman" w:cs="Times New Roman"/>
          <w:color w:val="auto"/>
        </w:rPr>
        <w:t>eczeniowej.</w:t>
      </w:r>
      <w:r w:rsidRPr="009634EB">
        <w:rPr>
          <w:rFonts w:ascii="Times New Roman" w:hAnsi="Times New Roman" w:cs="Times New Roman"/>
          <w:color w:val="auto"/>
        </w:rPr>
        <w:t xml:space="preserve"> W przypadku polisy opłacanej w ratach, Wykonawca każdorazowo dostarczy niezwłocznie Zamawiającemu potwierdzenie jej opłacenia. Wykonawca bez wezwania na 2 dni przed wygaśnięciem dotychczasowej polisy dostarczy Zamawiającemu polisę obejmującą nowy okres, wraz z</w:t>
      </w:r>
      <w:r w:rsidR="003228A5" w:rsidRPr="009634EB">
        <w:rPr>
          <w:rFonts w:ascii="Times New Roman" w:hAnsi="Times New Roman" w:cs="Times New Roman"/>
          <w:color w:val="auto"/>
        </w:rPr>
        <w:t> </w:t>
      </w:r>
      <w:r w:rsidRPr="009634EB">
        <w:rPr>
          <w:rFonts w:ascii="Times New Roman" w:hAnsi="Times New Roman" w:cs="Times New Roman"/>
          <w:color w:val="auto"/>
        </w:rPr>
        <w:t>potwierdzeniem jej opłacenia.</w:t>
      </w:r>
    </w:p>
    <w:p w14:paraId="2A5A9800" w14:textId="2B033687" w:rsidR="00E01699" w:rsidRPr="009634EB" w:rsidRDefault="006751B6" w:rsidP="009062FF">
      <w:pPr>
        <w:pStyle w:val="Teksttreci20"/>
        <w:numPr>
          <w:ilvl w:val="0"/>
          <w:numId w:val="9"/>
        </w:numPr>
        <w:shd w:val="clear" w:color="auto" w:fill="auto"/>
        <w:tabs>
          <w:tab w:val="left" w:pos="897"/>
        </w:tabs>
        <w:spacing w:before="0" w:after="0" w:line="264" w:lineRule="exact"/>
        <w:ind w:left="900" w:hanging="360"/>
        <w:rPr>
          <w:rFonts w:ascii="Times New Roman" w:hAnsi="Times New Roman" w:cs="Times New Roman"/>
          <w:color w:val="auto"/>
        </w:rPr>
      </w:pPr>
      <w:r w:rsidRPr="009634EB">
        <w:rPr>
          <w:rFonts w:ascii="Times New Roman" w:hAnsi="Times New Roman" w:cs="Times New Roman"/>
          <w:color w:val="auto"/>
        </w:rPr>
        <w:t xml:space="preserve">świadczenia zdrowotne wykonywane przez </w:t>
      </w:r>
      <w:r w:rsidR="001867AD" w:rsidRPr="009634EB">
        <w:rPr>
          <w:rFonts w:ascii="Times New Roman" w:hAnsi="Times New Roman" w:cs="Times New Roman"/>
          <w:color w:val="auto"/>
        </w:rPr>
        <w:t>Wykonawcę</w:t>
      </w:r>
      <w:r w:rsidRPr="009634EB">
        <w:rPr>
          <w:rFonts w:ascii="Times New Roman" w:hAnsi="Times New Roman" w:cs="Times New Roman"/>
          <w:color w:val="auto"/>
        </w:rPr>
        <w:t xml:space="preserve"> na podstawie umów zawartych z innymi podmiotami, w tym z osobami fizycznymi nie będą miały wpływu na </w:t>
      </w:r>
      <w:r w:rsidR="00EC05D4" w:rsidRPr="009634EB">
        <w:rPr>
          <w:rFonts w:ascii="Times New Roman" w:hAnsi="Times New Roman" w:cs="Times New Roman"/>
          <w:color w:val="auto"/>
        </w:rPr>
        <w:t>liczbę</w:t>
      </w:r>
      <w:r w:rsidRPr="009634EB">
        <w:rPr>
          <w:rFonts w:ascii="Times New Roman" w:hAnsi="Times New Roman" w:cs="Times New Roman"/>
          <w:color w:val="auto"/>
        </w:rPr>
        <w:t>, jakość i terminowość oraz koszt świadczeń będących przedmiotem niniejszej umowy.</w:t>
      </w:r>
    </w:p>
    <w:p w14:paraId="70860C24" w14:textId="77777777" w:rsidR="00E01699" w:rsidRPr="009634EB" w:rsidRDefault="006751B6" w:rsidP="009062FF">
      <w:pPr>
        <w:pStyle w:val="Teksttreci20"/>
        <w:numPr>
          <w:ilvl w:val="0"/>
          <w:numId w:val="10"/>
        </w:numPr>
        <w:shd w:val="clear" w:color="auto" w:fill="auto"/>
        <w:tabs>
          <w:tab w:val="left" w:pos="322"/>
        </w:tabs>
        <w:spacing w:before="0" w:after="0" w:line="264" w:lineRule="exact"/>
        <w:rPr>
          <w:rFonts w:ascii="Times New Roman" w:hAnsi="Times New Roman" w:cs="Times New Roman"/>
          <w:color w:val="auto"/>
        </w:rPr>
      </w:pPr>
      <w:r w:rsidRPr="009634EB">
        <w:rPr>
          <w:rFonts w:ascii="Times New Roman" w:hAnsi="Times New Roman" w:cs="Times New Roman"/>
          <w:color w:val="auto"/>
        </w:rPr>
        <w:t>Wykonawca zobowiązuje się, że:</w:t>
      </w:r>
    </w:p>
    <w:p w14:paraId="618CC09B" w14:textId="77777777" w:rsidR="00E01699" w:rsidRPr="009634EB" w:rsidRDefault="006751B6" w:rsidP="009062FF">
      <w:pPr>
        <w:pStyle w:val="Teksttreci20"/>
        <w:numPr>
          <w:ilvl w:val="0"/>
          <w:numId w:val="11"/>
        </w:numPr>
        <w:shd w:val="clear" w:color="auto" w:fill="auto"/>
        <w:tabs>
          <w:tab w:val="left" w:pos="1134"/>
        </w:tabs>
        <w:spacing w:before="0" w:after="0" w:line="264" w:lineRule="exact"/>
        <w:ind w:left="1134" w:hanging="374"/>
        <w:rPr>
          <w:rFonts w:ascii="Times New Roman" w:hAnsi="Times New Roman" w:cs="Times New Roman"/>
          <w:color w:val="auto"/>
        </w:rPr>
      </w:pPr>
      <w:r w:rsidRPr="009634EB">
        <w:rPr>
          <w:rFonts w:ascii="Times New Roman" w:hAnsi="Times New Roman" w:cs="Times New Roman"/>
          <w:color w:val="auto"/>
        </w:rPr>
        <w:t>świadczenia stanowiące przedmiot umowy będzie wykonywał wykorzystując wszystkie możliwości logistyczne i organizacyjne w celu maksymalnie szybkiego i sprawnego ich wykonania, ze starannością wymaganą od profesjonalisty,</w:t>
      </w:r>
    </w:p>
    <w:p w14:paraId="6FC5DA24" w14:textId="77777777" w:rsidR="00E01699" w:rsidRPr="009634EB" w:rsidRDefault="006751B6" w:rsidP="009062FF">
      <w:pPr>
        <w:pStyle w:val="Teksttreci20"/>
        <w:numPr>
          <w:ilvl w:val="0"/>
          <w:numId w:val="11"/>
        </w:numPr>
        <w:shd w:val="clear" w:color="auto" w:fill="auto"/>
        <w:tabs>
          <w:tab w:val="left" w:pos="1134"/>
        </w:tabs>
        <w:spacing w:before="0" w:after="0" w:line="264" w:lineRule="exact"/>
        <w:ind w:left="1134" w:hanging="374"/>
        <w:rPr>
          <w:rFonts w:ascii="Times New Roman" w:hAnsi="Times New Roman" w:cs="Times New Roman"/>
          <w:color w:val="auto"/>
        </w:rPr>
      </w:pPr>
      <w:r w:rsidRPr="009634EB">
        <w:rPr>
          <w:rFonts w:ascii="Times New Roman" w:hAnsi="Times New Roman" w:cs="Times New Roman"/>
          <w:color w:val="auto"/>
        </w:rPr>
        <w:t xml:space="preserve">świadczenia będące przedmiotem umowy będzie wykonywać zgodnie z zasadami najnowszej wiedzy medycznej, dostępnymi metodami i środkami zapobiegania, rozpoznawania i leczenia </w:t>
      </w:r>
      <w:r w:rsidRPr="009634EB">
        <w:rPr>
          <w:rFonts w:ascii="Times New Roman" w:hAnsi="Times New Roman" w:cs="Times New Roman"/>
          <w:color w:val="auto"/>
        </w:rPr>
        <w:lastRenderedPageBreak/>
        <w:t>chorób oraz stosownie do przepisów powszechnie obowiązujących, a w szczególności:</w:t>
      </w:r>
    </w:p>
    <w:p w14:paraId="144E7D22" w14:textId="26CC0861" w:rsidR="00E01699" w:rsidRPr="00916873" w:rsidRDefault="006751B6" w:rsidP="009062FF">
      <w:pPr>
        <w:pStyle w:val="Teksttreci20"/>
        <w:numPr>
          <w:ilvl w:val="0"/>
          <w:numId w:val="12"/>
        </w:numPr>
        <w:shd w:val="clear" w:color="auto" w:fill="auto"/>
        <w:tabs>
          <w:tab w:val="left" w:pos="1503"/>
        </w:tabs>
        <w:spacing w:before="0" w:after="0" w:line="264" w:lineRule="exact"/>
        <w:ind w:left="1500" w:hanging="360"/>
        <w:rPr>
          <w:rFonts w:ascii="Times New Roman" w:hAnsi="Times New Roman" w:cs="Times New Roman"/>
          <w:color w:val="auto"/>
        </w:rPr>
      </w:pPr>
      <w:r w:rsidRPr="00916873">
        <w:rPr>
          <w:rFonts w:ascii="Times New Roman" w:hAnsi="Times New Roman" w:cs="Times New Roman"/>
          <w:color w:val="auto"/>
        </w:rPr>
        <w:t>ustawy z dnia 5 grudnia 1996 r. o zawodach lekarza i lekarza dentysty</w:t>
      </w:r>
      <w:r w:rsidR="00826034" w:rsidRPr="00916873">
        <w:rPr>
          <w:rFonts w:ascii="Times New Roman" w:hAnsi="Times New Roman" w:cs="Times New Roman"/>
          <w:color w:val="auto"/>
        </w:rPr>
        <w:t xml:space="preserve"> (tj. </w:t>
      </w:r>
      <w:proofErr w:type="spellStart"/>
      <w:r w:rsidR="00826034" w:rsidRPr="00916873">
        <w:rPr>
          <w:rFonts w:ascii="Times New Roman" w:hAnsi="Times New Roman" w:cs="Times New Roman"/>
          <w:color w:val="auto"/>
        </w:rPr>
        <w:t>Dz</w:t>
      </w:r>
      <w:proofErr w:type="spellEnd"/>
      <w:r w:rsidR="00826034" w:rsidRPr="00916873">
        <w:rPr>
          <w:rFonts w:ascii="Times New Roman" w:hAnsi="Times New Roman" w:cs="Times New Roman"/>
          <w:color w:val="auto"/>
        </w:rPr>
        <w:t xml:space="preserve"> U. z 202</w:t>
      </w:r>
      <w:r w:rsidR="00916873" w:rsidRPr="00916873">
        <w:rPr>
          <w:rFonts w:ascii="Times New Roman" w:hAnsi="Times New Roman" w:cs="Times New Roman"/>
          <w:color w:val="auto"/>
        </w:rPr>
        <w:t>3</w:t>
      </w:r>
      <w:r w:rsidR="00826034" w:rsidRPr="00916873">
        <w:rPr>
          <w:rFonts w:ascii="Times New Roman" w:hAnsi="Times New Roman" w:cs="Times New Roman"/>
          <w:color w:val="auto"/>
        </w:rPr>
        <w:t xml:space="preserve"> r. poz</w:t>
      </w:r>
      <w:r w:rsidR="005F738C" w:rsidRPr="00916873">
        <w:rPr>
          <w:rFonts w:ascii="Times New Roman" w:hAnsi="Times New Roman" w:cs="Times New Roman"/>
          <w:color w:val="auto"/>
        </w:rPr>
        <w:t>.</w:t>
      </w:r>
      <w:r w:rsidR="00826034" w:rsidRPr="00916873">
        <w:rPr>
          <w:rFonts w:ascii="Times New Roman" w:hAnsi="Times New Roman" w:cs="Times New Roman"/>
          <w:color w:val="auto"/>
        </w:rPr>
        <w:t xml:space="preserve"> </w:t>
      </w:r>
      <w:r w:rsidR="00916873" w:rsidRPr="00916873">
        <w:rPr>
          <w:rFonts w:ascii="Times New Roman" w:hAnsi="Times New Roman" w:cs="Times New Roman"/>
          <w:color w:val="auto"/>
        </w:rPr>
        <w:t>1516</w:t>
      </w:r>
      <w:r w:rsidR="00826034" w:rsidRPr="00916873">
        <w:rPr>
          <w:rFonts w:ascii="Times New Roman" w:hAnsi="Times New Roman" w:cs="Times New Roman"/>
          <w:color w:val="auto"/>
        </w:rPr>
        <w:t>)</w:t>
      </w:r>
      <w:r w:rsidRPr="00916873">
        <w:rPr>
          <w:rFonts w:ascii="Times New Roman" w:hAnsi="Times New Roman" w:cs="Times New Roman"/>
          <w:color w:val="auto"/>
        </w:rPr>
        <w:t>,</w:t>
      </w:r>
      <w:r w:rsidR="00826034" w:rsidRPr="00916873">
        <w:rPr>
          <w:rFonts w:ascii="Times New Roman" w:hAnsi="Times New Roman" w:cs="Times New Roman"/>
          <w:color w:val="auto"/>
        </w:rPr>
        <w:t xml:space="preserve">  </w:t>
      </w:r>
    </w:p>
    <w:p w14:paraId="2223441D" w14:textId="3C8D4733" w:rsidR="00E01699" w:rsidRPr="00916873" w:rsidRDefault="006751B6" w:rsidP="009062FF">
      <w:pPr>
        <w:pStyle w:val="Teksttreci20"/>
        <w:numPr>
          <w:ilvl w:val="0"/>
          <w:numId w:val="12"/>
        </w:numPr>
        <w:shd w:val="clear" w:color="auto" w:fill="auto"/>
        <w:tabs>
          <w:tab w:val="left" w:pos="1503"/>
        </w:tabs>
        <w:spacing w:before="0" w:after="0" w:line="264" w:lineRule="exact"/>
        <w:ind w:left="1500" w:hanging="360"/>
        <w:rPr>
          <w:rFonts w:ascii="Times New Roman" w:hAnsi="Times New Roman" w:cs="Times New Roman"/>
          <w:color w:val="auto"/>
        </w:rPr>
      </w:pPr>
      <w:r w:rsidRPr="00916873">
        <w:rPr>
          <w:rFonts w:ascii="Times New Roman" w:hAnsi="Times New Roman" w:cs="Times New Roman"/>
          <w:color w:val="auto"/>
        </w:rPr>
        <w:t>ustawy z dnia 15 lipca 2011 r. o zawodach pielęgniarki i położnej (</w:t>
      </w:r>
      <w:r w:rsidR="00826034" w:rsidRPr="00916873">
        <w:rPr>
          <w:rFonts w:ascii="Times New Roman" w:hAnsi="Times New Roman" w:cs="Times New Roman"/>
          <w:color w:val="auto"/>
        </w:rPr>
        <w:t xml:space="preserve">tj.  </w:t>
      </w:r>
      <w:r w:rsidRPr="00916873">
        <w:rPr>
          <w:rFonts w:ascii="Times New Roman" w:hAnsi="Times New Roman" w:cs="Times New Roman"/>
          <w:color w:val="auto"/>
        </w:rPr>
        <w:t xml:space="preserve">Dz. U. z </w:t>
      </w:r>
      <w:r w:rsidR="0090711D" w:rsidRPr="00916873">
        <w:rPr>
          <w:rFonts w:ascii="Times New Roman" w:hAnsi="Times New Roman" w:cs="Times New Roman"/>
          <w:color w:val="auto"/>
        </w:rPr>
        <w:t>20</w:t>
      </w:r>
      <w:r w:rsidR="00826034" w:rsidRPr="00916873">
        <w:rPr>
          <w:rFonts w:ascii="Times New Roman" w:hAnsi="Times New Roman" w:cs="Times New Roman"/>
          <w:color w:val="auto"/>
        </w:rPr>
        <w:t>2</w:t>
      </w:r>
      <w:r w:rsidR="00530AB6" w:rsidRPr="00916873">
        <w:rPr>
          <w:rFonts w:ascii="Times New Roman" w:hAnsi="Times New Roman" w:cs="Times New Roman"/>
          <w:color w:val="auto"/>
        </w:rPr>
        <w:t>2</w:t>
      </w:r>
      <w:r w:rsidRPr="00916873">
        <w:rPr>
          <w:rFonts w:ascii="Times New Roman" w:hAnsi="Times New Roman" w:cs="Times New Roman"/>
          <w:color w:val="auto"/>
        </w:rPr>
        <w:t xml:space="preserve"> r., poz.</w:t>
      </w:r>
      <w:r w:rsidR="0071356F" w:rsidRPr="00916873">
        <w:rPr>
          <w:rFonts w:ascii="Times New Roman" w:hAnsi="Times New Roman" w:cs="Times New Roman"/>
          <w:color w:val="auto"/>
        </w:rPr>
        <w:t>2702</w:t>
      </w:r>
      <w:r w:rsidRPr="00916873">
        <w:rPr>
          <w:rFonts w:ascii="Times New Roman" w:hAnsi="Times New Roman" w:cs="Times New Roman"/>
          <w:color w:val="auto"/>
        </w:rPr>
        <w:t>),</w:t>
      </w:r>
      <w:r w:rsidR="00826034" w:rsidRPr="00916873">
        <w:rPr>
          <w:rFonts w:ascii="Times New Roman" w:hAnsi="Times New Roman" w:cs="Times New Roman"/>
          <w:color w:val="auto"/>
        </w:rPr>
        <w:t xml:space="preserve"> </w:t>
      </w:r>
    </w:p>
    <w:p w14:paraId="3DF8E04E" w14:textId="20B85D39" w:rsidR="00E01699" w:rsidRPr="00916873" w:rsidRDefault="006751B6" w:rsidP="009062FF">
      <w:pPr>
        <w:pStyle w:val="Teksttreci20"/>
        <w:numPr>
          <w:ilvl w:val="0"/>
          <w:numId w:val="12"/>
        </w:numPr>
        <w:shd w:val="clear" w:color="auto" w:fill="auto"/>
        <w:tabs>
          <w:tab w:val="left" w:pos="1503"/>
        </w:tabs>
        <w:spacing w:before="0" w:after="0" w:line="264" w:lineRule="exact"/>
        <w:ind w:left="1500" w:hanging="360"/>
        <w:rPr>
          <w:rFonts w:ascii="Times New Roman" w:hAnsi="Times New Roman" w:cs="Times New Roman"/>
          <w:color w:val="auto"/>
        </w:rPr>
      </w:pPr>
      <w:r w:rsidRPr="00916873">
        <w:rPr>
          <w:rFonts w:ascii="Times New Roman" w:hAnsi="Times New Roman" w:cs="Times New Roman"/>
          <w:color w:val="auto"/>
        </w:rPr>
        <w:t>ustawy z dnia 6 listopada 2008 r. o prawach pacjenta i Rzeczniku Praw Pacjenta (</w:t>
      </w:r>
      <w:proofErr w:type="spellStart"/>
      <w:r w:rsidR="0071356F" w:rsidRPr="00916873">
        <w:rPr>
          <w:rFonts w:ascii="Times New Roman" w:hAnsi="Times New Roman" w:cs="Times New Roman"/>
          <w:color w:val="auto"/>
        </w:rPr>
        <w:t>t.j</w:t>
      </w:r>
      <w:proofErr w:type="spellEnd"/>
      <w:r w:rsidR="0071356F" w:rsidRPr="00916873">
        <w:rPr>
          <w:rFonts w:ascii="Times New Roman" w:hAnsi="Times New Roman" w:cs="Times New Roman"/>
          <w:color w:val="auto"/>
        </w:rPr>
        <w:t xml:space="preserve">. </w:t>
      </w:r>
      <w:r w:rsidR="00826034" w:rsidRPr="00916873">
        <w:rPr>
          <w:rFonts w:ascii="Times New Roman" w:hAnsi="Times New Roman" w:cs="Times New Roman"/>
          <w:color w:val="auto"/>
        </w:rPr>
        <w:t xml:space="preserve"> </w:t>
      </w:r>
      <w:r w:rsidRPr="00916873">
        <w:rPr>
          <w:rFonts w:ascii="Times New Roman" w:hAnsi="Times New Roman" w:cs="Times New Roman"/>
          <w:color w:val="auto"/>
        </w:rPr>
        <w:t xml:space="preserve">Dz. U. </w:t>
      </w:r>
      <w:r w:rsidR="0090711D" w:rsidRPr="00916873">
        <w:rPr>
          <w:rFonts w:ascii="Times New Roman" w:hAnsi="Times New Roman" w:cs="Times New Roman"/>
          <w:color w:val="auto"/>
        </w:rPr>
        <w:t>z</w:t>
      </w:r>
      <w:r w:rsidR="00826034" w:rsidRPr="00916873">
        <w:rPr>
          <w:rFonts w:ascii="Times New Roman" w:hAnsi="Times New Roman" w:cs="Times New Roman"/>
          <w:color w:val="auto"/>
        </w:rPr>
        <w:t xml:space="preserve"> 202</w:t>
      </w:r>
      <w:r w:rsidR="00916873" w:rsidRPr="00916873">
        <w:rPr>
          <w:rFonts w:ascii="Times New Roman" w:hAnsi="Times New Roman" w:cs="Times New Roman"/>
          <w:color w:val="auto"/>
        </w:rPr>
        <w:t>3</w:t>
      </w:r>
      <w:r w:rsidR="00826034" w:rsidRPr="00916873">
        <w:rPr>
          <w:rFonts w:ascii="Times New Roman" w:hAnsi="Times New Roman" w:cs="Times New Roman"/>
          <w:color w:val="auto"/>
        </w:rPr>
        <w:t xml:space="preserve"> r. poz. </w:t>
      </w:r>
      <w:r w:rsidR="00916873" w:rsidRPr="00916873">
        <w:rPr>
          <w:rFonts w:ascii="Times New Roman" w:hAnsi="Times New Roman" w:cs="Times New Roman"/>
          <w:color w:val="auto"/>
        </w:rPr>
        <w:t>1545</w:t>
      </w:r>
      <w:r w:rsidRPr="00916873">
        <w:rPr>
          <w:rStyle w:val="Teksttreci2Kursywa"/>
          <w:rFonts w:ascii="Times New Roman" w:hAnsi="Times New Roman" w:cs="Times New Roman"/>
          <w:color w:val="auto"/>
        </w:rPr>
        <w:t>),</w:t>
      </w:r>
    </w:p>
    <w:p w14:paraId="0FC1ED07" w14:textId="35AD9DCF" w:rsidR="00E01699" w:rsidRPr="00916873" w:rsidRDefault="006751B6" w:rsidP="009062FF">
      <w:pPr>
        <w:pStyle w:val="Teksttreci40"/>
        <w:numPr>
          <w:ilvl w:val="0"/>
          <w:numId w:val="12"/>
        </w:numPr>
        <w:shd w:val="clear" w:color="auto" w:fill="auto"/>
        <w:tabs>
          <w:tab w:val="left" w:pos="1503"/>
        </w:tabs>
        <w:ind w:left="1500" w:hanging="360"/>
        <w:rPr>
          <w:rFonts w:ascii="Times New Roman" w:hAnsi="Times New Roman" w:cs="Times New Roman"/>
          <w:color w:val="auto"/>
        </w:rPr>
      </w:pPr>
      <w:r w:rsidRPr="00916873">
        <w:rPr>
          <w:rStyle w:val="Teksttreci4Bezkursywy"/>
          <w:rFonts w:ascii="Times New Roman" w:hAnsi="Times New Roman" w:cs="Times New Roman"/>
          <w:color w:val="auto"/>
        </w:rPr>
        <w:t xml:space="preserve">rozporządzenia Ministra Zdrowia i Opieki Społecznej z dnia 30 maja 1996 r. </w:t>
      </w:r>
      <w:r w:rsidRPr="00916873">
        <w:rPr>
          <w:rFonts w:ascii="Times New Roman" w:hAnsi="Times New Roman" w:cs="Times New Roman"/>
          <w:color w:val="auto"/>
        </w:rPr>
        <w:t>w sprawie przeprowadzania badań lekarskich pracowników, zakresu profilaktycznej opieki zdrowotnej nad pracownikami oraz orzeczeń lekarskich wydawanych do celów przewidzianych w Kodeksie pracy</w:t>
      </w:r>
      <w:r w:rsidRPr="00916873">
        <w:rPr>
          <w:rStyle w:val="Teksttreci4Bezkursywy"/>
          <w:rFonts w:ascii="Times New Roman" w:hAnsi="Times New Roman" w:cs="Times New Roman"/>
          <w:color w:val="auto"/>
        </w:rPr>
        <w:t xml:space="preserve"> (</w:t>
      </w:r>
      <w:r w:rsidR="00826034" w:rsidRPr="00916873">
        <w:rPr>
          <w:rStyle w:val="Teksttreci4Bezkursywy"/>
          <w:rFonts w:ascii="Times New Roman" w:hAnsi="Times New Roman" w:cs="Times New Roman"/>
          <w:color w:val="auto"/>
        </w:rPr>
        <w:t xml:space="preserve">tj. z </w:t>
      </w:r>
      <w:r w:rsidR="00D56F3B" w:rsidRPr="00916873">
        <w:rPr>
          <w:rStyle w:val="Teksttreci4Bezkursywy"/>
          <w:rFonts w:ascii="Times New Roman" w:hAnsi="Times New Roman" w:cs="Times New Roman"/>
          <w:color w:val="auto"/>
        </w:rPr>
        <w:t>2023</w:t>
      </w:r>
      <w:r w:rsidR="00826034" w:rsidRPr="00916873">
        <w:rPr>
          <w:rStyle w:val="Teksttreci4Bezkursywy"/>
          <w:rFonts w:ascii="Times New Roman" w:hAnsi="Times New Roman" w:cs="Times New Roman"/>
          <w:color w:val="auto"/>
        </w:rPr>
        <w:t xml:space="preserve"> r</w:t>
      </w:r>
      <w:r w:rsidR="005F738C" w:rsidRPr="00916873">
        <w:rPr>
          <w:rStyle w:val="Teksttreci4Bezkursywy"/>
          <w:rFonts w:ascii="Times New Roman" w:hAnsi="Times New Roman" w:cs="Times New Roman"/>
          <w:color w:val="auto"/>
        </w:rPr>
        <w:t xml:space="preserve"> </w:t>
      </w:r>
      <w:r w:rsidR="00826034" w:rsidRPr="00916873">
        <w:rPr>
          <w:rStyle w:val="Teksttreci4Bezkursywy"/>
          <w:rFonts w:ascii="Times New Roman" w:hAnsi="Times New Roman" w:cs="Times New Roman"/>
          <w:color w:val="auto"/>
        </w:rPr>
        <w:t>.</w:t>
      </w:r>
      <w:r w:rsidR="00755C98" w:rsidRPr="00916873">
        <w:rPr>
          <w:rStyle w:val="Teksttreci4Bezkursywy"/>
          <w:rFonts w:ascii="Times New Roman" w:hAnsi="Times New Roman" w:cs="Times New Roman"/>
          <w:color w:val="auto"/>
        </w:rPr>
        <w:t>Dz.U.</w:t>
      </w:r>
      <w:r w:rsidR="00826034" w:rsidRPr="00916873">
        <w:rPr>
          <w:rStyle w:val="Teksttreci4Bezkursywy"/>
          <w:rFonts w:ascii="Times New Roman" w:hAnsi="Times New Roman" w:cs="Times New Roman"/>
          <w:color w:val="auto"/>
        </w:rPr>
        <w:t xml:space="preserve"> poz</w:t>
      </w:r>
      <w:r w:rsidR="005F738C" w:rsidRPr="00916873">
        <w:rPr>
          <w:rStyle w:val="Teksttreci4Bezkursywy"/>
          <w:rFonts w:ascii="Times New Roman" w:hAnsi="Times New Roman" w:cs="Times New Roman"/>
          <w:color w:val="auto"/>
        </w:rPr>
        <w:t>.</w:t>
      </w:r>
      <w:r w:rsidR="00826034" w:rsidRPr="00916873">
        <w:rPr>
          <w:rStyle w:val="Teksttreci4Bezkursywy"/>
          <w:rFonts w:ascii="Times New Roman" w:hAnsi="Times New Roman" w:cs="Times New Roman"/>
          <w:color w:val="auto"/>
        </w:rPr>
        <w:t xml:space="preserve"> </w:t>
      </w:r>
      <w:r w:rsidR="00D56F3B" w:rsidRPr="00916873">
        <w:rPr>
          <w:rStyle w:val="Teksttreci4Bezkursywy"/>
          <w:rFonts w:ascii="Times New Roman" w:hAnsi="Times New Roman" w:cs="Times New Roman"/>
          <w:color w:val="auto"/>
        </w:rPr>
        <w:t>607</w:t>
      </w:r>
      <w:r w:rsidRPr="00916873">
        <w:rPr>
          <w:rStyle w:val="Teksttreci4Bezkursywy"/>
          <w:rFonts w:ascii="Times New Roman" w:hAnsi="Times New Roman" w:cs="Times New Roman"/>
          <w:color w:val="auto"/>
        </w:rPr>
        <w:t>),</w:t>
      </w:r>
    </w:p>
    <w:p w14:paraId="1DAECD1C" w14:textId="01A92D89" w:rsidR="00E01699" w:rsidRPr="00916873" w:rsidRDefault="006751B6" w:rsidP="009062FF">
      <w:pPr>
        <w:pStyle w:val="Teksttreci40"/>
        <w:numPr>
          <w:ilvl w:val="0"/>
          <w:numId w:val="12"/>
        </w:numPr>
        <w:shd w:val="clear" w:color="auto" w:fill="auto"/>
        <w:tabs>
          <w:tab w:val="left" w:pos="1503"/>
        </w:tabs>
        <w:ind w:left="1500" w:hanging="360"/>
        <w:rPr>
          <w:rFonts w:ascii="Times New Roman" w:hAnsi="Times New Roman" w:cs="Times New Roman"/>
          <w:color w:val="auto"/>
        </w:rPr>
      </w:pPr>
      <w:r w:rsidRPr="00916873">
        <w:rPr>
          <w:rStyle w:val="Teksttreci4Bezkursywy"/>
          <w:rFonts w:ascii="Times New Roman" w:hAnsi="Times New Roman" w:cs="Times New Roman"/>
          <w:color w:val="auto"/>
        </w:rPr>
        <w:t xml:space="preserve">rozporządzenia Ministra Zdrowia z dnia 13 września 2011 r. </w:t>
      </w:r>
      <w:r w:rsidRPr="00916873">
        <w:rPr>
          <w:rFonts w:ascii="Times New Roman" w:hAnsi="Times New Roman" w:cs="Times New Roman"/>
          <w:color w:val="auto"/>
        </w:rPr>
        <w:t>w sprawie zadań służby medycyny pracy, których wykonywanie przez osoby nie będące lekarzami wymaga posiadania dodatkowych kwalifikacji</w:t>
      </w:r>
      <w:r w:rsidR="009E1649" w:rsidRPr="00916873">
        <w:rPr>
          <w:rStyle w:val="Teksttreci4Bezkursywy"/>
          <w:rFonts w:ascii="Times New Roman" w:hAnsi="Times New Roman" w:cs="Times New Roman"/>
          <w:color w:val="auto"/>
        </w:rPr>
        <w:t xml:space="preserve"> (</w:t>
      </w:r>
      <w:r w:rsidR="00C958E6" w:rsidRPr="00916873">
        <w:rPr>
          <w:rFonts w:ascii="Times New Roman" w:hAnsi="Times New Roman" w:cs="Times New Roman"/>
          <w:bCs/>
          <w:color w:val="auto"/>
          <w:shd w:val="clear" w:color="auto" w:fill="FFFFFF"/>
        </w:rPr>
        <w:t>Dz.U. 2</w:t>
      </w:r>
      <w:r w:rsidR="00D56F3B" w:rsidRPr="00916873">
        <w:rPr>
          <w:rFonts w:ascii="Times New Roman" w:hAnsi="Times New Roman" w:cs="Times New Roman"/>
          <w:bCs/>
          <w:color w:val="auto"/>
          <w:shd w:val="clear" w:color="auto" w:fill="FFFFFF"/>
        </w:rPr>
        <w:t>011</w:t>
      </w:r>
      <w:r w:rsidR="00C958E6" w:rsidRPr="00916873">
        <w:rPr>
          <w:rFonts w:ascii="Times New Roman" w:hAnsi="Times New Roman" w:cs="Times New Roman"/>
          <w:bCs/>
          <w:color w:val="auto"/>
          <w:shd w:val="clear" w:color="auto" w:fill="FFFFFF"/>
        </w:rPr>
        <w:t xml:space="preserve"> Nr</w:t>
      </w:r>
      <w:r w:rsidR="00D56F3B" w:rsidRPr="00916873">
        <w:rPr>
          <w:rFonts w:ascii="Times New Roman" w:hAnsi="Times New Roman" w:cs="Times New Roman"/>
          <w:bCs/>
          <w:color w:val="auto"/>
          <w:shd w:val="clear" w:color="auto" w:fill="FFFFFF"/>
        </w:rPr>
        <w:t xml:space="preserve"> 206</w:t>
      </w:r>
      <w:r w:rsidR="00C958E6" w:rsidRPr="00916873">
        <w:rPr>
          <w:rFonts w:ascii="Times New Roman" w:hAnsi="Times New Roman" w:cs="Times New Roman"/>
          <w:bCs/>
          <w:color w:val="auto"/>
          <w:shd w:val="clear" w:color="auto" w:fill="FFFFFF"/>
        </w:rPr>
        <w:t xml:space="preserve"> , poz. 1223</w:t>
      </w:r>
      <w:r w:rsidRPr="00916873">
        <w:rPr>
          <w:rStyle w:val="Teksttreci4Bezkursywy"/>
          <w:rFonts w:ascii="Times New Roman" w:hAnsi="Times New Roman" w:cs="Times New Roman"/>
          <w:color w:val="auto"/>
        </w:rPr>
        <w:t>),</w:t>
      </w:r>
    </w:p>
    <w:p w14:paraId="12DC9076" w14:textId="71B79DDC" w:rsidR="00E01699" w:rsidRPr="00916873" w:rsidRDefault="006751B6" w:rsidP="002A4D2E">
      <w:pPr>
        <w:pStyle w:val="Teksttreci40"/>
        <w:numPr>
          <w:ilvl w:val="0"/>
          <w:numId w:val="12"/>
        </w:numPr>
        <w:shd w:val="clear" w:color="auto" w:fill="auto"/>
        <w:tabs>
          <w:tab w:val="left" w:pos="1503"/>
        </w:tabs>
        <w:ind w:left="1500" w:hanging="366"/>
        <w:rPr>
          <w:rFonts w:ascii="Times New Roman" w:hAnsi="Times New Roman" w:cs="Times New Roman"/>
          <w:color w:val="auto"/>
        </w:rPr>
      </w:pPr>
      <w:r w:rsidRPr="00916873">
        <w:rPr>
          <w:rStyle w:val="Teksttreci4Bezkursywy"/>
          <w:rFonts w:ascii="Times New Roman" w:hAnsi="Times New Roman" w:cs="Times New Roman"/>
          <w:color w:val="auto"/>
        </w:rPr>
        <w:t xml:space="preserve">rozporządzenia Ministra Zdrowia z dnia </w:t>
      </w:r>
      <w:r w:rsidR="00D56F3B" w:rsidRPr="00916873">
        <w:rPr>
          <w:rStyle w:val="Teksttreci4Bezkursywy"/>
          <w:rFonts w:ascii="Times New Roman" w:hAnsi="Times New Roman" w:cs="Times New Roman"/>
          <w:color w:val="auto"/>
        </w:rPr>
        <w:t xml:space="preserve"> 5 </w:t>
      </w:r>
      <w:r w:rsidR="002A4D2E" w:rsidRPr="00916873">
        <w:rPr>
          <w:rFonts w:ascii="Times New Roman" w:hAnsi="Times New Roman" w:cs="Times New Roman"/>
          <w:bCs/>
          <w:color w:val="auto"/>
          <w:shd w:val="clear" w:color="auto" w:fill="FFFFFF"/>
        </w:rPr>
        <w:t xml:space="preserve"> </w:t>
      </w:r>
      <w:r w:rsidR="00D56F3B" w:rsidRPr="00916873">
        <w:rPr>
          <w:rFonts w:ascii="Times New Roman" w:hAnsi="Times New Roman" w:cs="Times New Roman"/>
          <w:bCs/>
          <w:color w:val="auto"/>
          <w:shd w:val="clear" w:color="auto" w:fill="FFFFFF"/>
        </w:rPr>
        <w:t xml:space="preserve">grudnia </w:t>
      </w:r>
      <w:r w:rsidR="002A4D2E" w:rsidRPr="00916873">
        <w:rPr>
          <w:rFonts w:ascii="Times New Roman" w:hAnsi="Times New Roman" w:cs="Times New Roman"/>
          <w:bCs/>
          <w:color w:val="auto"/>
          <w:shd w:val="clear" w:color="auto" w:fill="FFFFFF"/>
        </w:rPr>
        <w:t>20</w:t>
      </w:r>
      <w:r w:rsidR="00D56F3B" w:rsidRPr="00916873">
        <w:rPr>
          <w:rFonts w:ascii="Times New Roman" w:hAnsi="Times New Roman" w:cs="Times New Roman"/>
          <w:bCs/>
          <w:color w:val="auto"/>
          <w:shd w:val="clear" w:color="auto" w:fill="FFFFFF"/>
        </w:rPr>
        <w:t xml:space="preserve">22 </w:t>
      </w:r>
      <w:r w:rsidRPr="00916873">
        <w:rPr>
          <w:rStyle w:val="Teksttreci4Bezkursywy"/>
          <w:rFonts w:ascii="Times New Roman" w:hAnsi="Times New Roman" w:cs="Times New Roman"/>
          <w:color w:val="auto"/>
        </w:rPr>
        <w:t xml:space="preserve">r. </w:t>
      </w:r>
      <w:r w:rsidRPr="00916873">
        <w:rPr>
          <w:rFonts w:ascii="Times New Roman" w:hAnsi="Times New Roman" w:cs="Times New Roman"/>
          <w:color w:val="auto"/>
        </w:rPr>
        <w:t>w sprawie badań lekarskich osób ubiegających się o uprawnienia do kierowania pojazdami i kierowców</w:t>
      </w:r>
      <w:r w:rsidRPr="00916873">
        <w:rPr>
          <w:rStyle w:val="Teksttreci4Bezkursywy"/>
          <w:rFonts w:ascii="Times New Roman" w:hAnsi="Times New Roman" w:cs="Times New Roman"/>
          <w:color w:val="auto"/>
        </w:rPr>
        <w:t xml:space="preserve"> </w:t>
      </w:r>
      <w:r w:rsidR="00080340" w:rsidRPr="00916873">
        <w:rPr>
          <w:rStyle w:val="Teksttreci4Bezkursywy"/>
          <w:rFonts w:ascii="Times New Roman" w:hAnsi="Times New Roman" w:cs="Times New Roman"/>
          <w:color w:val="auto"/>
        </w:rPr>
        <w:t xml:space="preserve"> </w:t>
      </w:r>
      <w:r w:rsidR="002A4D2E" w:rsidRPr="00916873">
        <w:rPr>
          <w:rFonts w:ascii="Times New Roman" w:hAnsi="Times New Roman" w:cs="Times New Roman"/>
          <w:bCs/>
          <w:color w:val="auto"/>
          <w:shd w:val="clear" w:color="auto" w:fill="FFFFFF"/>
        </w:rPr>
        <w:t>(Dz.U. z 202</w:t>
      </w:r>
      <w:r w:rsidR="00D56F3B" w:rsidRPr="00916873">
        <w:rPr>
          <w:rFonts w:ascii="Times New Roman" w:hAnsi="Times New Roman" w:cs="Times New Roman"/>
          <w:bCs/>
          <w:color w:val="auto"/>
          <w:shd w:val="clear" w:color="auto" w:fill="FFFFFF"/>
        </w:rPr>
        <w:t>2</w:t>
      </w:r>
      <w:r w:rsidR="002A4D2E" w:rsidRPr="00916873">
        <w:rPr>
          <w:rFonts w:ascii="Times New Roman" w:hAnsi="Times New Roman" w:cs="Times New Roman"/>
          <w:bCs/>
          <w:color w:val="auto"/>
          <w:shd w:val="clear" w:color="auto" w:fill="FFFFFF"/>
        </w:rPr>
        <w:t xml:space="preserve"> r. poz. </w:t>
      </w:r>
      <w:r w:rsidR="00D56F3B" w:rsidRPr="00916873">
        <w:rPr>
          <w:rFonts w:ascii="Times New Roman" w:hAnsi="Times New Roman" w:cs="Times New Roman"/>
          <w:bCs/>
          <w:color w:val="auto"/>
          <w:shd w:val="clear" w:color="auto" w:fill="FFFFFF"/>
        </w:rPr>
        <w:t>2503</w:t>
      </w:r>
      <w:r w:rsidR="002A4D2E" w:rsidRPr="00916873">
        <w:rPr>
          <w:rFonts w:ascii="Times New Roman" w:hAnsi="Times New Roman" w:cs="Times New Roman"/>
          <w:color w:val="auto"/>
        </w:rPr>
        <w:t xml:space="preserve">) </w:t>
      </w:r>
      <w:r w:rsidRPr="00916873">
        <w:rPr>
          <w:rFonts w:ascii="Times New Roman" w:hAnsi="Times New Roman" w:cs="Times New Roman"/>
          <w:color w:val="auto"/>
        </w:rPr>
        <w:t>oraz kodeksów etycznych (w szczegól</w:t>
      </w:r>
      <w:r w:rsidR="00D57CD4" w:rsidRPr="00916873">
        <w:rPr>
          <w:rFonts w:ascii="Times New Roman" w:hAnsi="Times New Roman" w:cs="Times New Roman"/>
          <w:color w:val="auto"/>
        </w:rPr>
        <w:t>ności Kodeksu Etyki Lekarskiej)</w:t>
      </w:r>
      <w:r w:rsidRPr="00916873">
        <w:rPr>
          <w:rFonts w:ascii="Times New Roman" w:hAnsi="Times New Roman" w:cs="Times New Roman"/>
          <w:color w:val="auto"/>
        </w:rPr>
        <w:t>,</w:t>
      </w:r>
    </w:p>
    <w:p w14:paraId="329EBB1C" w14:textId="154F44D2" w:rsidR="00E01699" w:rsidRPr="009634EB" w:rsidRDefault="004675CB" w:rsidP="009062FF">
      <w:pPr>
        <w:pStyle w:val="Teksttreci20"/>
        <w:numPr>
          <w:ilvl w:val="0"/>
          <w:numId w:val="11"/>
        </w:numPr>
        <w:shd w:val="clear" w:color="auto" w:fill="auto"/>
        <w:tabs>
          <w:tab w:val="left" w:pos="722"/>
        </w:tabs>
        <w:spacing w:before="0" w:after="0" w:line="264" w:lineRule="exact"/>
        <w:ind w:left="760" w:hanging="340"/>
        <w:rPr>
          <w:rFonts w:ascii="Times New Roman" w:hAnsi="Times New Roman" w:cs="Times New Roman"/>
          <w:color w:val="auto"/>
        </w:rPr>
      </w:pPr>
      <w:r w:rsidRPr="009634EB">
        <w:rPr>
          <w:rFonts w:ascii="Times New Roman" w:hAnsi="Times New Roman" w:cs="Times New Roman"/>
          <w:color w:val="auto"/>
        </w:rPr>
        <w:t>p</w:t>
      </w:r>
      <w:r w:rsidR="006751B6" w:rsidRPr="009634EB">
        <w:rPr>
          <w:rFonts w:ascii="Times New Roman" w:hAnsi="Times New Roman" w:cs="Times New Roman"/>
          <w:color w:val="auto"/>
        </w:rPr>
        <w:t>onos</w:t>
      </w:r>
      <w:r w:rsidRPr="009634EB">
        <w:rPr>
          <w:rFonts w:ascii="Times New Roman" w:hAnsi="Times New Roman" w:cs="Times New Roman"/>
          <w:color w:val="auto"/>
        </w:rPr>
        <w:t xml:space="preserve">zenia </w:t>
      </w:r>
      <w:r w:rsidR="006751B6" w:rsidRPr="009634EB">
        <w:rPr>
          <w:rFonts w:ascii="Times New Roman" w:hAnsi="Times New Roman" w:cs="Times New Roman"/>
          <w:color w:val="auto"/>
        </w:rPr>
        <w:t xml:space="preserve"> pełn</w:t>
      </w:r>
      <w:r w:rsidR="00B55A6B" w:rsidRPr="009634EB">
        <w:rPr>
          <w:rFonts w:ascii="Times New Roman" w:hAnsi="Times New Roman" w:cs="Times New Roman"/>
          <w:color w:val="auto"/>
        </w:rPr>
        <w:t xml:space="preserve">ej  odpowiedzialności </w:t>
      </w:r>
      <w:r w:rsidR="006751B6" w:rsidRPr="009634EB">
        <w:rPr>
          <w:rFonts w:ascii="Times New Roman" w:hAnsi="Times New Roman" w:cs="Times New Roman"/>
          <w:color w:val="auto"/>
        </w:rPr>
        <w:t>cywiln</w:t>
      </w:r>
      <w:r w:rsidR="00B55A6B" w:rsidRPr="009634EB">
        <w:rPr>
          <w:rFonts w:ascii="Times New Roman" w:hAnsi="Times New Roman" w:cs="Times New Roman"/>
          <w:color w:val="auto"/>
        </w:rPr>
        <w:t>ej</w:t>
      </w:r>
      <w:r w:rsidR="006751B6" w:rsidRPr="009634EB">
        <w:rPr>
          <w:rFonts w:ascii="Times New Roman" w:hAnsi="Times New Roman" w:cs="Times New Roman"/>
          <w:color w:val="auto"/>
        </w:rPr>
        <w:t xml:space="preserve"> i karn</w:t>
      </w:r>
      <w:r w:rsidR="00B55A6B" w:rsidRPr="009634EB">
        <w:rPr>
          <w:rFonts w:ascii="Times New Roman" w:hAnsi="Times New Roman" w:cs="Times New Roman"/>
          <w:color w:val="auto"/>
        </w:rPr>
        <w:t>ej</w:t>
      </w:r>
      <w:r w:rsidR="006751B6" w:rsidRPr="009634EB">
        <w:rPr>
          <w:rFonts w:ascii="Times New Roman" w:hAnsi="Times New Roman" w:cs="Times New Roman"/>
          <w:color w:val="auto"/>
        </w:rPr>
        <w:t>, z zastrzeżeniem wyłączenia odpowiedzialności za błędne orzeczenia wydane na skutek zatajenia informacji lub też podania błędnych informacji w</w:t>
      </w:r>
      <w:r w:rsidR="00012991" w:rsidRPr="009634EB">
        <w:rPr>
          <w:rFonts w:ascii="Times New Roman" w:hAnsi="Times New Roman" w:cs="Times New Roman"/>
          <w:color w:val="auto"/>
        </w:rPr>
        <w:t> </w:t>
      </w:r>
      <w:r w:rsidR="006751B6" w:rsidRPr="009634EB">
        <w:rPr>
          <w:rFonts w:ascii="Times New Roman" w:hAnsi="Times New Roman" w:cs="Times New Roman"/>
          <w:color w:val="auto"/>
        </w:rPr>
        <w:t>wywiadzie lekarskim, za szkodę wyrządzoną pacjentowi w trakcie wykonywania świadczeń stanowiących przedmiot umowy przez działania lub zaniechania osób będących pracownikami Wykonawcy lub działających na jego zlecenie, Wykonawca ponosi pełną odpowiedzialność za niewykonanie lub nienależyte wykonanie usług w tym zakresie, jak za działania własne.</w:t>
      </w:r>
    </w:p>
    <w:p w14:paraId="0E7CFC83" w14:textId="6DCCFF1D" w:rsidR="00E01699" w:rsidRPr="009634EB" w:rsidRDefault="00B55A6B" w:rsidP="009062FF">
      <w:pPr>
        <w:pStyle w:val="Teksttreci20"/>
        <w:numPr>
          <w:ilvl w:val="0"/>
          <w:numId w:val="11"/>
        </w:numPr>
        <w:shd w:val="clear" w:color="auto" w:fill="auto"/>
        <w:tabs>
          <w:tab w:val="left" w:pos="722"/>
        </w:tabs>
        <w:spacing w:before="0" w:after="0" w:line="264" w:lineRule="exact"/>
        <w:ind w:left="760" w:hanging="340"/>
        <w:rPr>
          <w:rFonts w:ascii="Times New Roman" w:hAnsi="Times New Roman" w:cs="Times New Roman"/>
          <w:color w:val="auto"/>
        </w:rPr>
      </w:pPr>
      <w:r w:rsidRPr="009634EB">
        <w:rPr>
          <w:rFonts w:ascii="Times New Roman" w:hAnsi="Times New Roman" w:cs="Times New Roman"/>
          <w:color w:val="auto"/>
        </w:rPr>
        <w:t>ponoszenia</w:t>
      </w:r>
      <w:r w:rsidR="006751B6" w:rsidRPr="009634EB">
        <w:rPr>
          <w:rFonts w:ascii="Times New Roman" w:hAnsi="Times New Roman" w:cs="Times New Roman"/>
          <w:color w:val="auto"/>
        </w:rPr>
        <w:t xml:space="preserve"> odpowiedzialnoś</w:t>
      </w:r>
      <w:r w:rsidRPr="009634EB">
        <w:rPr>
          <w:rFonts w:ascii="Times New Roman" w:hAnsi="Times New Roman" w:cs="Times New Roman"/>
          <w:color w:val="auto"/>
        </w:rPr>
        <w:t xml:space="preserve">ci odszkodowawczej </w:t>
      </w:r>
      <w:r w:rsidR="006751B6" w:rsidRPr="009634EB">
        <w:rPr>
          <w:rFonts w:ascii="Times New Roman" w:hAnsi="Times New Roman" w:cs="Times New Roman"/>
          <w:color w:val="auto"/>
        </w:rPr>
        <w:t>za szkody powstałe w wyniku niewykonania lub nienależytego wykonania Umowy, w tym w szczególności za:</w:t>
      </w:r>
    </w:p>
    <w:p w14:paraId="6BEFF12C" w14:textId="77777777" w:rsidR="00E01699" w:rsidRPr="009634EB" w:rsidRDefault="006751B6" w:rsidP="00B2220D">
      <w:pPr>
        <w:pStyle w:val="Teksttreci20"/>
        <w:numPr>
          <w:ilvl w:val="0"/>
          <w:numId w:val="37"/>
        </w:numPr>
        <w:shd w:val="clear" w:color="auto" w:fill="auto"/>
        <w:tabs>
          <w:tab w:val="left" w:pos="1701"/>
        </w:tabs>
        <w:spacing w:before="0" w:after="0" w:line="264" w:lineRule="exact"/>
        <w:ind w:left="1560" w:hanging="426"/>
        <w:rPr>
          <w:rFonts w:ascii="Times New Roman" w:hAnsi="Times New Roman" w:cs="Times New Roman"/>
          <w:color w:val="auto"/>
        </w:rPr>
      </w:pPr>
      <w:r w:rsidRPr="009634EB">
        <w:rPr>
          <w:rFonts w:ascii="Times New Roman" w:hAnsi="Times New Roman" w:cs="Times New Roman"/>
          <w:color w:val="auto"/>
        </w:rPr>
        <w:t>skutki jakichkolwiek roszczeń odszkodowawczych związanych z niedochowaniem obowiązujących wymogów prawa w zakresie bezpiecznego przetwarzania gromadzonych w związku z realizacją niniejszej umowy danych osobowych,</w:t>
      </w:r>
    </w:p>
    <w:p w14:paraId="6F041F0A" w14:textId="77777777" w:rsidR="00E01699" w:rsidRPr="009634EB" w:rsidRDefault="006751B6" w:rsidP="00B2220D">
      <w:pPr>
        <w:pStyle w:val="Teksttreci20"/>
        <w:numPr>
          <w:ilvl w:val="0"/>
          <w:numId w:val="37"/>
        </w:numPr>
        <w:shd w:val="clear" w:color="auto" w:fill="auto"/>
        <w:tabs>
          <w:tab w:val="left" w:pos="1701"/>
        </w:tabs>
        <w:spacing w:before="0" w:after="0" w:line="264" w:lineRule="exact"/>
        <w:ind w:left="1560" w:hanging="426"/>
        <w:rPr>
          <w:rFonts w:ascii="Times New Roman" w:hAnsi="Times New Roman" w:cs="Times New Roman"/>
          <w:color w:val="auto"/>
        </w:rPr>
      </w:pPr>
      <w:r w:rsidRPr="009634EB">
        <w:rPr>
          <w:rFonts w:ascii="Times New Roman" w:hAnsi="Times New Roman" w:cs="Times New Roman"/>
          <w:color w:val="auto"/>
        </w:rPr>
        <w:t>szkody wyrządzone osobom trzecim w trakcie realizacji umowy przez siebie, swoich pracowników lub przez osoby działające na zlecenie Wykonawcy,</w:t>
      </w:r>
    </w:p>
    <w:p w14:paraId="6BCF2478" w14:textId="77777777" w:rsidR="00E01699" w:rsidRPr="009634EB" w:rsidRDefault="006751B6" w:rsidP="009062FF">
      <w:pPr>
        <w:pStyle w:val="Teksttreci20"/>
        <w:numPr>
          <w:ilvl w:val="0"/>
          <w:numId w:val="10"/>
        </w:numPr>
        <w:shd w:val="clear" w:color="auto" w:fill="auto"/>
        <w:tabs>
          <w:tab w:val="left" w:pos="722"/>
        </w:tabs>
        <w:spacing w:before="0" w:after="0" w:line="264" w:lineRule="exact"/>
        <w:ind w:left="300"/>
        <w:rPr>
          <w:rFonts w:ascii="Times New Roman" w:hAnsi="Times New Roman" w:cs="Times New Roman"/>
          <w:color w:val="auto"/>
        </w:rPr>
      </w:pPr>
      <w:r w:rsidRPr="009634EB">
        <w:rPr>
          <w:rFonts w:ascii="Times New Roman" w:hAnsi="Times New Roman" w:cs="Times New Roman"/>
          <w:color w:val="auto"/>
        </w:rPr>
        <w:t>Wykonawca ponadto zobowiązuje się do:</w:t>
      </w:r>
    </w:p>
    <w:p w14:paraId="04B70EAD" w14:textId="20AF64D3" w:rsidR="00E01699" w:rsidRPr="009634EB" w:rsidRDefault="006751B6" w:rsidP="00692A2A">
      <w:pPr>
        <w:pStyle w:val="Teksttreci20"/>
        <w:numPr>
          <w:ilvl w:val="0"/>
          <w:numId w:val="13"/>
        </w:numPr>
        <w:shd w:val="clear" w:color="auto" w:fill="auto"/>
        <w:tabs>
          <w:tab w:val="left" w:pos="722"/>
        </w:tabs>
        <w:spacing w:before="0" w:after="0" w:line="264" w:lineRule="exact"/>
        <w:ind w:left="880" w:hanging="313"/>
        <w:rPr>
          <w:rFonts w:ascii="Times New Roman" w:hAnsi="Times New Roman" w:cs="Times New Roman"/>
          <w:color w:val="auto"/>
        </w:rPr>
      </w:pPr>
      <w:r w:rsidRPr="009634EB">
        <w:rPr>
          <w:rFonts w:ascii="Times New Roman" w:hAnsi="Times New Roman" w:cs="Times New Roman"/>
          <w:color w:val="auto"/>
        </w:rPr>
        <w:t>prowadzenia oraz przechowywania dokumentacji medycznej osób objętych badaniami profilaktycznymi zgodnie z obowiązującymi w tym zakresie przepisami prawa (w tym zgodnie z</w:t>
      </w:r>
      <w:r w:rsidR="00CD5F19" w:rsidRPr="009634EB">
        <w:rPr>
          <w:rFonts w:ascii="Times New Roman" w:hAnsi="Times New Roman" w:cs="Times New Roman"/>
          <w:color w:val="auto"/>
        </w:rPr>
        <w:t> </w:t>
      </w:r>
      <w:r w:rsidRPr="009634EB">
        <w:rPr>
          <w:rFonts w:ascii="Times New Roman" w:hAnsi="Times New Roman" w:cs="Times New Roman"/>
          <w:color w:val="auto"/>
        </w:rPr>
        <w:t xml:space="preserve">rozporządzeniem Ministra Zdrowia z dnia 29 lipca 2010 r. w sprawie rodzajów dokumentacji medycznej służby medycyny pracy, sposobu jej prowadzenia i przechowywania oraz wzorów stosowanych </w:t>
      </w:r>
      <w:r w:rsidRPr="00916873">
        <w:rPr>
          <w:rFonts w:ascii="Times New Roman" w:hAnsi="Times New Roman" w:cs="Times New Roman"/>
          <w:color w:val="auto"/>
        </w:rPr>
        <w:t xml:space="preserve">dokumentów </w:t>
      </w:r>
      <w:r w:rsidR="001440D1" w:rsidRPr="00916873">
        <w:rPr>
          <w:rFonts w:ascii="Times New Roman" w:hAnsi="Times New Roman" w:cs="Times New Roman"/>
          <w:color w:val="auto"/>
        </w:rPr>
        <w:t>(</w:t>
      </w:r>
      <w:r w:rsidRPr="00916873">
        <w:rPr>
          <w:rFonts w:ascii="Times New Roman" w:hAnsi="Times New Roman" w:cs="Times New Roman"/>
          <w:color w:val="auto"/>
        </w:rPr>
        <w:t xml:space="preserve">Dz. U. </w:t>
      </w:r>
      <w:r w:rsidR="008044AE" w:rsidRPr="00916873">
        <w:rPr>
          <w:rFonts w:ascii="Times New Roman" w:hAnsi="Times New Roman" w:cs="Times New Roman"/>
          <w:color w:val="auto"/>
        </w:rPr>
        <w:t xml:space="preserve">z 2010 </w:t>
      </w:r>
      <w:r w:rsidR="00553CBB" w:rsidRPr="00916873">
        <w:rPr>
          <w:rFonts w:ascii="Times New Roman" w:hAnsi="Times New Roman" w:cs="Times New Roman"/>
          <w:color w:val="auto"/>
        </w:rPr>
        <w:t>Nr 149</w:t>
      </w:r>
      <w:r w:rsidRPr="00916873">
        <w:rPr>
          <w:rFonts w:ascii="Times New Roman" w:hAnsi="Times New Roman" w:cs="Times New Roman"/>
          <w:color w:val="auto"/>
        </w:rPr>
        <w:t>, poz. 1002</w:t>
      </w:r>
      <w:r w:rsidR="00F96187" w:rsidRPr="00916873">
        <w:rPr>
          <w:rFonts w:ascii="Times New Roman" w:hAnsi="Times New Roman" w:cs="Times New Roman"/>
          <w:color w:val="auto"/>
        </w:rPr>
        <w:t>)</w:t>
      </w:r>
      <w:r w:rsidRPr="00916873">
        <w:rPr>
          <w:rFonts w:ascii="Times New Roman" w:hAnsi="Times New Roman" w:cs="Times New Roman"/>
          <w:color w:val="auto"/>
        </w:rPr>
        <w:t>, rozporządzeniem Ministra   Zdrowia i Opieki Społecznej z dnia 30 maja 1996 r. w sprawie przeprowadzenia badań lekarskich pracowników, zakresu profilaktycznej opieki zdrowotnej nad pracownikami oraz orze</w:t>
      </w:r>
      <w:r w:rsidRPr="00916873">
        <w:rPr>
          <w:rFonts w:ascii="Times New Roman" w:hAnsi="Times New Roman" w:cs="Times New Roman"/>
          <w:color w:val="auto"/>
        </w:rPr>
        <w:softHyphen/>
        <w:t xml:space="preserve">czeń lekarskich wydawanych do celów przewidzianych w Kodeksie pracy </w:t>
      </w:r>
      <w:r w:rsidR="00F96187" w:rsidRPr="00916873">
        <w:rPr>
          <w:rFonts w:ascii="Times New Roman" w:hAnsi="Times New Roman" w:cs="Times New Roman"/>
          <w:color w:val="auto"/>
        </w:rPr>
        <w:t>(</w:t>
      </w:r>
      <w:r w:rsidR="008044AE" w:rsidRPr="00916873">
        <w:rPr>
          <w:rFonts w:ascii="Times New Roman" w:hAnsi="Times New Roman" w:cs="Times New Roman"/>
          <w:color w:val="auto"/>
        </w:rPr>
        <w:t xml:space="preserve"> </w:t>
      </w:r>
      <w:r w:rsidRPr="00916873">
        <w:rPr>
          <w:rFonts w:ascii="Times New Roman" w:hAnsi="Times New Roman" w:cs="Times New Roman"/>
          <w:color w:val="auto"/>
        </w:rPr>
        <w:t xml:space="preserve">Dz. </w:t>
      </w:r>
      <w:proofErr w:type="spellStart"/>
      <w:r w:rsidRPr="00916873">
        <w:rPr>
          <w:rFonts w:ascii="Times New Roman" w:hAnsi="Times New Roman" w:cs="Times New Roman"/>
          <w:color w:val="auto"/>
        </w:rPr>
        <w:t>U.</w:t>
      </w:r>
      <w:r w:rsidR="008044AE" w:rsidRPr="00916873">
        <w:rPr>
          <w:rFonts w:ascii="Times New Roman" w:hAnsi="Times New Roman" w:cs="Times New Roman"/>
          <w:color w:val="auto"/>
        </w:rPr>
        <w:t>z</w:t>
      </w:r>
      <w:proofErr w:type="spellEnd"/>
      <w:r w:rsidR="008044AE" w:rsidRPr="00916873">
        <w:rPr>
          <w:rFonts w:ascii="Times New Roman" w:hAnsi="Times New Roman" w:cs="Times New Roman"/>
          <w:color w:val="auto"/>
        </w:rPr>
        <w:t xml:space="preserve"> 20</w:t>
      </w:r>
      <w:r w:rsidR="002F5A64" w:rsidRPr="00916873">
        <w:rPr>
          <w:rFonts w:ascii="Times New Roman" w:hAnsi="Times New Roman" w:cs="Times New Roman"/>
          <w:color w:val="auto"/>
        </w:rPr>
        <w:t>23</w:t>
      </w:r>
      <w:r w:rsidR="008044AE" w:rsidRPr="00916873">
        <w:rPr>
          <w:rFonts w:ascii="Times New Roman" w:hAnsi="Times New Roman" w:cs="Times New Roman"/>
          <w:color w:val="auto"/>
        </w:rPr>
        <w:t xml:space="preserve"> r. poz. </w:t>
      </w:r>
      <w:r w:rsidR="002F5A64" w:rsidRPr="00916873">
        <w:rPr>
          <w:rFonts w:ascii="Times New Roman" w:hAnsi="Times New Roman" w:cs="Times New Roman"/>
          <w:color w:val="auto"/>
        </w:rPr>
        <w:t>607</w:t>
      </w:r>
      <w:r w:rsidRPr="00916873">
        <w:rPr>
          <w:rFonts w:ascii="Times New Roman" w:hAnsi="Times New Roman" w:cs="Times New Roman"/>
          <w:color w:val="auto"/>
        </w:rPr>
        <w:t xml:space="preserve">, </w:t>
      </w:r>
      <w:r w:rsidRPr="00916873">
        <w:rPr>
          <w:rStyle w:val="Teksttreci2Kursywa"/>
          <w:rFonts w:ascii="Times New Roman" w:hAnsi="Times New Roman" w:cs="Times New Roman"/>
          <w:color w:val="auto"/>
        </w:rPr>
        <w:t>ustawą o służbie medycyny pracy</w:t>
      </w:r>
      <w:r w:rsidRPr="00916873">
        <w:rPr>
          <w:rFonts w:ascii="Times New Roman" w:hAnsi="Times New Roman" w:cs="Times New Roman"/>
          <w:color w:val="auto"/>
        </w:rPr>
        <w:t xml:space="preserve"> </w:t>
      </w:r>
      <w:r w:rsidR="007412ED" w:rsidRPr="00916873">
        <w:rPr>
          <w:rFonts w:ascii="Times New Roman" w:hAnsi="Times New Roman" w:cs="Times New Roman"/>
          <w:color w:val="auto"/>
        </w:rPr>
        <w:t>z dnia 27 czerwca 1997 r. (</w:t>
      </w:r>
      <w:r w:rsidR="00BD4AE6" w:rsidRPr="00916873">
        <w:rPr>
          <w:rFonts w:ascii="Times New Roman" w:hAnsi="Times New Roman" w:cs="Times New Roman"/>
          <w:bCs/>
          <w:color w:val="auto"/>
          <w:shd w:val="clear" w:color="auto" w:fill="FFFFFF"/>
        </w:rPr>
        <w:t xml:space="preserve">tj. </w:t>
      </w:r>
      <w:r w:rsidR="00816CDE" w:rsidRPr="00916873">
        <w:rPr>
          <w:rFonts w:ascii="Times New Roman" w:hAnsi="Times New Roman" w:cs="Times New Roman"/>
          <w:bCs/>
          <w:color w:val="auto"/>
          <w:shd w:val="clear" w:color="auto" w:fill="FFFFFF"/>
        </w:rPr>
        <w:t>Dz.U. z 202</w:t>
      </w:r>
      <w:r w:rsidR="00916873" w:rsidRPr="00916873">
        <w:rPr>
          <w:rFonts w:ascii="Times New Roman" w:hAnsi="Times New Roman" w:cs="Times New Roman"/>
          <w:bCs/>
          <w:color w:val="auto"/>
          <w:shd w:val="clear" w:color="auto" w:fill="FFFFFF"/>
        </w:rPr>
        <w:t>3</w:t>
      </w:r>
      <w:r w:rsidR="00816CDE" w:rsidRPr="00916873">
        <w:rPr>
          <w:rFonts w:ascii="Times New Roman" w:hAnsi="Times New Roman" w:cs="Times New Roman"/>
          <w:bCs/>
          <w:color w:val="auto"/>
          <w:shd w:val="clear" w:color="auto" w:fill="FFFFFF"/>
        </w:rPr>
        <w:t xml:space="preserve"> r. poz. 437</w:t>
      </w:r>
      <w:r w:rsidR="007412ED" w:rsidRPr="00916873">
        <w:rPr>
          <w:rFonts w:ascii="Times New Roman" w:hAnsi="Times New Roman" w:cs="Times New Roman"/>
          <w:color w:val="auto"/>
        </w:rPr>
        <w:t xml:space="preserve">) </w:t>
      </w:r>
      <w:r w:rsidRPr="00916873">
        <w:rPr>
          <w:rFonts w:ascii="Times New Roman" w:hAnsi="Times New Roman" w:cs="Times New Roman"/>
          <w:color w:val="auto"/>
        </w:rPr>
        <w:t xml:space="preserve">i </w:t>
      </w:r>
      <w:r w:rsidRPr="00916873">
        <w:rPr>
          <w:rStyle w:val="Teksttreci2Kursywa"/>
          <w:rFonts w:ascii="Times New Roman" w:hAnsi="Times New Roman" w:cs="Times New Roman"/>
          <w:color w:val="auto"/>
        </w:rPr>
        <w:t>ustawą o prawach pacjenta</w:t>
      </w:r>
      <w:r w:rsidR="00FE6DD8" w:rsidRPr="00916873">
        <w:rPr>
          <w:rStyle w:val="Teksttreci2Kursywa"/>
          <w:rFonts w:ascii="Times New Roman" w:hAnsi="Times New Roman" w:cs="Times New Roman"/>
          <w:color w:val="auto"/>
        </w:rPr>
        <w:t xml:space="preserve"> i Rzeczniku</w:t>
      </w:r>
      <w:r w:rsidR="00FE6DD8" w:rsidRPr="009634EB">
        <w:rPr>
          <w:rStyle w:val="Teksttreci2Kursywa"/>
          <w:rFonts w:ascii="Times New Roman" w:hAnsi="Times New Roman" w:cs="Times New Roman"/>
          <w:color w:val="auto"/>
        </w:rPr>
        <w:t xml:space="preserve"> Praw Pacjenta</w:t>
      </w:r>
      <w:r w:rsidR="00447C35" w:rsidRPr="009634EB">
        <w:rPr>
          <w:rStyle w:val="Teksttreci2Kursywa"/>
          <w:rFonts w:ascii="Times New Roman" w:hAnsi="Times New Roman" w:cs="Times New Roman"/>
          <w:color w:val="auto"/>
        </w:rPr>
        <w:t xml:space="preserve"> z dnia 6 listopada 2008r. (</w:t>
      </w:r>
      <w:proofErr w:type="spellStart"/>
      <w:r w:rsidR="00BD4AE6" w:rsidRPr="009634EB">
        <w:rPr>
          <w:rFonts w:ascii="Times New Roman" w:hAnsi="Times New Roman" w:cs="Times New Roman"/>
          <w:bCs/>
          <w:color w:val="auto"/>
          <w:shd w:val="clear" w:color="auto" w:fill="FFFFFF"/>
        </w:rPr>
        <w:t>t.j</w:t>
      </w:r>
      <w:proofErr w:type="spellEnd"/>
      <w:r w:rsidR="00BD4AE6" w:rsidRPr="009634EB">
        <w:rPr>
          <w:rFonts w:ascii="Times New Roman" w:hAnsi="Times New Roman" w:cs="Times New Roman"/>
          <w:bCs/>
          <w:color w:val="auto"/>
          <w:shd w:val="clear" w:color="auto" w:fill="FFFFFF"/>
        </w:rPr>
        <w:t>. Dz.U. z 202</w:t>
      </w:r>
      <w:r w:rsidR="00916873">
        <w:rPr>
          <w:rFonts w:ascii="Times New Roman" w:hAnsi="Times New Roman" w:cs="Times New Roman"/>
          <w:bCs/>
          <w:color w:val="auto"/>
          <w:shd w:val="clear" w:color="auto" w:fill="FFFFFF"/>
        </w:rPr>
        <w:t>3</w:t>
      </w:r>
      <w:r w:rsidR="00BD4AE6" w:rsidRPr="009634EB">
        <w:rPr>
          <w:rFonts w:ascii="Times New Roman" w:hAnsi="Times New Roman" w:cs="Times New Roman"/>
          <w:bCs/>
          <w:color w:val="auto"/>
          <w:shd w:val="clear" w:color="auto" w:fill="FFFFFF"/>
        </w:rPr>
        <w:t xml:space="preserve"> r. poz. </w:t>
      </w:r>
      <w:r w:rsidR="002F5A64" w:rsidRPr="009634EB">
        <w:rPr>
          <w:rFonts w:ascii="Times New Roman" w:hAnsi="Times New Roman" w:cs="Times New Roman"/>
          <w:bCs/>
          <w:color w:val="auto"/>
          <w:shd w:val="clear" w:color="auto" w:fill="FFFFFF"/>
        </w:rPr>
        <w:t>1</w:t>
      </w:r>
      <w:r w:rsidR="00916873">
        <w:rPr>
          <w:rFonts w:ascii="Times New Roman" w:hAnsi="Times New Roman" w:cs="Times New Roman"/>
          <w:bCs/>
          <w:color w:val="auto"/>
          <w:shd w:val="clear" w:color="auto" w:fill="FFFFFF"/>
        </w:rPr>
        <w:t>545</w:t>
      </w:r>
      <w:r w:rsidRPr="009634EB">
        <w:rPr>
          <w:rStyle w:val="Teksttreci2Kursywa"/>
          <w:rFonts w:ascii="Times New Roman" w:hAnsi="Times New Roman" w:cs="Times New Roman"/>
          <w:color w:val="auto"/>
        </w:rPr>
        <w:t>)</w:t>
      </w:r>
      <w:r w:rsidRPr="009634EB">
        <w:rPr>
          <w:rFonts w:ascii="Times New Roman" w:hAnsi="Times New Roman" w:cs="Times New Roman"/>
          <w:color w:val="auto"/>
        </w:rPr>
        <w:t xml:space="preserve"> </w:t>
      </w:r>
      <w:r w:rsidRPr="009634EB">
        <w:rPr>
          <w:rFonts w:ascii="Times New Roman" w:hAnsi="Times New Roman" w:cs="Times New Roman"/>
          <w:b/>
          <w:color w:val="auto"/>
        </w:rPr>
        <w:t>zarówno przez okres obowiązywania umowy, jak i po jej zakończeniu</w:t>
      </w:r>
      <w:r w:rsidRPr="009634EB">
        <w:rPr>
          <w:rFonts w:ascii="Times New Roman" w:hAnsi="Times New Roman" w:cs="Times New Roman"/>
          <w:color w:val="auto"/>
        </w:rPr>
        <w:t>,</w:t>
      </w:r>
    </w:p>
    <w:p w14:paraId="7DBAB8B8" w14:textId="77777777" w:rsidR="00E01699" w:rsidRPr="009634EB" w:rsidRDefault="006751B6" w:rsidP="009062FF">
      <w:pPr>
        <w:pStyle w:val="Teksttreci20"/>
        <w:numPr>
          <w:ilvl w:val="0"/>
          <w:numId w:val="13"/>
        </w:numPr>
        <w:shd w:val="clear" w:color="auto" w:fill="auto"/>
        <w:tabs>
          <w:tab w:val="left" w:pos="882"/>
        </w:tabs>
        <w:spacing w:before="0" w:after="0" w:line="264" w:lineRule="exact"/>
        <w:ind w:left="880" w:hanging="360"/>
        <w:rPr>
          <w:rFonts w:ascii="Times New Roman" w:hAnsi="Times New Roman" w:cs="Times New Roman"/>
          <w:color w:val="auto"/>
        </w:rPr>
      </w:pPr>
      <w:r w:rsidRPr="009634EB">
        <w:rPr>
          <w:rFonts w:ascii="Times New Roman" w:hAnsi="Times New Roman" w:cs="Times New Roman"/>
          <w:color w:val="auto"/>
        </w:rPr>
        <w:t>udostępniania Zamawiającemu dokumentacji medycznej w zakresie nienaruszającym tajemnicy lekarskiej;</w:t>
      </w:r>
    </w:p>
    <w:p w14:paraId="7F4D5BAF" w14:textId="77777777" w:rsidR="00E01699" w:rsidRPr="009634EB" w:rsidRDefault="006751B6" w:rsidP="009062FF">
      <w:pPr>
        <w:pStyle w:val="Teksttreci20"/>
        <w:numPr>
          <w:ilvl w:val="0"/>
          <w:numId w:val="13"/>
        </w:numPr>
        <w:shd w:val="clear" w:color="auto" w:fill="auto"/>
        <w:tabs>
          <w:tab w:val="left" w:pos="882"/>
        </w:tabs>
        <w:spacing w:before="0" w:after="0" w:line="264" w:lineRule="exact"/>
        <w:ind w:left="880" w:hanging="360"/>
        <w:rPr>
          <w:rFonts w:ascii="Times New Roman" w:hAnsi="Times New Roman" w:cs="Times New Roman"/>
          <w:color w:val="auto"/>
        </w:rPr>
      </w:pPr>
      <w:r w:rsidRPr="009634EB">
        <w:rPr>
          <w:rFonts w:ascii="Times New Roman" w:hAnsi="Times New Roman" w:cs="Times New Roman"/>
          <w:color w:val="auto"/>
        </w:rPr>
        <w:t>poinformowania niezwłocznie Zamawiającego o utracie przez Wykonawcę koniecznych uprawnień do realizacji świadczeń na rzecz Zamawiającego lub o złożeniu wniosku o ogłoszenie upadłości Wykonawcy lub wniosku restrukturyzacyjnego.</w:t>
      </w:r>
    </w:p>
    <w:p w14:paraId="55C337B1" w14:textId="3D7C8788" w:rsidR="00E01699" w:rsidRPr="00454986" w:rsidRDefault="006751B6" w:rsidP="009062FF">
      <w:pPr>
        <w:pStyle w:val="Teksttreci20"/>
        <w:numPr>
          <w:ilvl w:val="0"/>
          <w:numId w:val="10"/>
        </w:numPr>
        <w:shd w:val="clear" w:color="auto" w:fill="auto"/>
        <w:tabs>
          <w:tab w:val="left" w:pos="716"/>
        </w:tabs>
        <w:spacing w:before="0" w:after="0" w:line="264" w:lineRule="exact"/>
        <w:ind w:left="740" w:hanging="380"/>
        <w:rPr>
          <w:rFonts w:ascii="Times New Roman" w:hAnsi="Times New Roman" w:cs="Times New Roman"/>
          <w:color w:val="auto"/>
        </w:rPr>
      </w:pPr>
      <w:r w:rsidRPr="00454986">
        <w:rPr>
          <w:rFonts w:ascii="Times New Roman" w:hAnsi="Times New Roman" w:cs="Times New Roman"/>
          <w:color w:val="auto"/>
        </w:rPr>
        <w:t>Wykonawca zobowiązuje się do prowadzenia na bieżąco ewidencji wykonywanych przez niego świadczeń, stanowiących przedmiot umowy. Ewidencja zawierać ma szczegółowe dane o</w:t>
      </w:r>
      <w:r w:rsidR="002203E5" w:rsidRPr="00454986">
        <w:rPr>
          <w:rFonts w:ascii="Times New Roman" w:hAnsi="Times New Roman" w:cs="Times New Roman"/>
          <w:color w:val="auto"/>
        </w:rPr>
        <w:t> </w:t>
      </w:r>
      <w:r w:rsidRPr="00454986">
        <w:rPr>
          <w:rFonts w:ascii="Times New Roman" w:hAnsi="Times New Roman" w:cs="Times New Roman"/>
          <w:color w:val="auto"/>
        </w:rPr>
        <w:t xml:space="preserve">poszczególnych usługach opisanych w </w:t>
      </w:r>
      <w:r w:rsidRPr="00454986">
        <w:rPr>
          <w:rFonts w:ascii="Times New Roman" w:hAnsi="Times New Roman" w:cs="Times New Roman"/>
          <w:b/>
          <w:color w:val="auto"/>
        </w:rPr>
        <w:t>załączniku nr 1</w:t>
      </w:r>
      <w:r w:rsidRPr="00454986">
        <w:rPr>
          <w:rFonts w:ascii="Times New Roman" w:hAnsi="Times New Roman" w:cs="Times New Roman"/>
          <w:color w:val="auto"/>
        </w:rPr>
        <w:t xml:space="preserve"> do niniejszej Umowy, w tym </w:t>
      </w:r>
      <w:r w:rsidR="00454986" w:rsidRPr="00454986">
        <w:rPr>
          <w:rFonts w:ascii="Times New Roman" w:hAnsi="Times New Roman" w:cs="Times New Roman"/>
          <w:color w:val="auto"/>
        </w:rPr>
        <w:t xml:space="preserve">liczbę </w:t>
      </w:r>
      <w:r w:rsidRPr="00454986">
        <w:rPr>
          <w:rFonts w:ascii="Times New Roman" w:hAnsi="Times New Roman" w:cs="Times New Roman"/>
          <w:color w:val="auto"/>
        </w:rPr>
        <w:t xml:space="preserve">osób skierowanych przez Zamawiającego na badania, które skorzystały z określonych świadczeń objętych niniejszą umową, oraz dane za poszczególne miesiące i dane zbiorcze. Wykonawca udostępni aktualną ewidencję w każdym czasie na żądanie Zamawiającego. Prawidłowe prowadzenie ewidencji </w:t>
      </w:r>
      <w:r w:rsidRPr="00454986">
        <w:rPr>
          <w:rFonts w:ascii="Times New Roman" w:hAnsi="Times New Roman" w:cs="Times New Roman"/>
          <w:color w:val="auto"/>
        </w:rPr>
        <w:lastRenderedPageBreak/>
        <w:t>i jej dostarczenie Zamawiającemu jest, obok wystawienia i dostarczenia faktury, warunkiem płatności za każdy cykl rozliczeniowy.</w:t>
      </w:r>
    </w:p>
    <w:p w14:paraId="3D3C6987" w14:textId="135A84B5" w:rsidR="00E01699" w:rsidRPr="009634EB" w:rsidRDefault="006751B6" w:rsidP="009062FF">
      <w:pPr>
        <w:pStyle w:val="Teksttreci20"/>
        <w:numPr>
          <w:ilvl w:val="0"/>
          <w:numId w:val="10"/>
        </w:numPr>
        <w:shd w:val="clear" w:color="auto" w:fill="auto"/>
        <w:tabs>
          <w:tab w:val="left" w:pos="716"/>
        </w:tabs>
        <w:spacing w:before="0" w:after="275" w:line="264" w:lineRule="exact"/>
        <w:ind w:left="740" w:hanging="380"/>
        <w:rPr>
          <w:rFonts w:ascii="Times New Roman" w:hAnsi="Times New Roman" w:cs="Times New Roman"/>
          <w:color w:val="auto"/>
        </w:rPr>
      </w:pPr>
      <w:r w:rsidRPr="009634EB">
        <w:rPr>
          <w:rFonts w:ascii="Times New Roman" w:hAnsi="Times New Roman" w:cs="Times New Roman"/>
          <w:color w:val="auto"/>
        </w:rPr>
        <w:t>Wykonawca zobowiązuje się do zapewnienia obecności posiadającego specjalizację w dziedzinie medycyny pracy lub higieny pracy lekarza sprawującego opiekę zdrowotną nad pracownikami w</w:t>
      </w:r>
      <w:r w:rsidR="004A7A17" w:rsidRPr="009634EB">
        <w:rPr>
          <w:rFonts w:ascii="Times New Roman" w:hAnsi="Times New Roman" w:cs="Times New Roman"/>
          <w:color w:val="auto"/>
        </w:rPr>
        <w:t> </w:t>
      </w:r>
      <w:r w:rsidRPr="009634EB">
        <w:rPr>
          <w:rFonts w:ascii="Times New Roman" w:hAnsi="Times New Roman" w:cs="Times New Roman"/>
          <w:color w:val="auto"/>
        </w:rPr>
        <w:t>pracach komisji bezpieczeństwa i higieny pracy.</w:t>
      </w:r>
    </w:p>
    <w:p w14:paraId="1FBA67E7" w14:textId="77F9C797" w:rsidR="00E01699" w:rsidRPr="009634EB" w:rsidRDefault="006751B6" w:rsidP="00FA7A84">
      <w:pPr>
        <w:pStyle w:val="Nagwek31"/>
        <w:spacing w:after="0"/>
        <w:jc w:val="center"/>
        <w:rPr>
          <w:rFonts w:ascii="Times New Roman" w:hAnsi="Times New Roman" w:cs="Times New Roman"/>
          <w:color w:val="auto"/>
        </w:rPr>
      </w:pPr>
      <w:r w:rsidRPr="009634EB">
        <w:rPr>
          <w:rFonts w:ascii="Times New Roman" w:hAnsi="Times New Roman" w:cs="Times New Roman"/>
          <w:color w:val="auto"/>
        </w:rPr>
        <w:t>§</w:t>
      </w:r>
      <w:r w:rsidR="00951A85" w:rsidRPr="009634EB">
        <w:rPr>
          <w:rFonts w:ascii="Times New Roman" w:hAnsi="Times New Roman" w:cs="Times New Roman"/>
          <w:color w:val="auto"/>
        </w:rPr>
        <w:t>7</w:t>
      </w:r>
      <w:r w:rsidR="791B5C98" w:rsidRPr="009634EB">
        <w:rPr>
          <w:rFonts w:ascii="Times New Roman" w:hAnsi="Times New Roman" w:cs="Times New Roman"/>
          <w:color w:val="auto"/>
        </w:rPr>
        <w:t>.</w:t>
      </w:r>
    </w:p>
    <w:p w14:paraId="1CABD18B" w14:textId="449FC11E" w:rsidR="168A5349" w:rsidRPr="009634EB" w:rsidRDefault="168A5349" w:rsidP="6E14846A">
      <w:pPr>
        <w:pStyle w:val="Teksttreci20"/>
        <w:numPr>
          <w:ilvl w:val="0"/>
          <w:numId w:val="20"/>
        </w:numPr>
        <w:shd w:val="clear" w:color="auto" w:fill="auto"/>
        <w:tabs>
          <w:tab w:val="left" w:pos="293"/>
        </w:tabs>
        <w:spacing w:before="0" w:after="0" w:line="264" w:lineRule="exact"/>
        <w:ind w:left="284" w:hanging="284"/>
        <w:rPr>
          <w:rFonts w:ascii="Times New Roman" w:hAnsi="Times New Roman" w:cs="Times New Roman"/>
          <w:color w:val="auto"/>
        </w:rPr>
      </w:pPr>
      <w:r w:rsidRPr="009634EB">
        <w:rPr>
          <w:rFonts w:ascii="Times New Roman" w:hAnsi="Times New Roman" w:cs="Times New Roman"/>
          <w:color w:val="auto"/>
        </w:rPr>
        <w:t xml:space="preserve">Zamawiającemu przysługuje prawo do odstąpienia od Umowy ze skutkiem natychmiastowym, </w:t>
      </w:r>
      <w:r w:rsidR="008044AE" w:rsidRPr="009634EB">
        <w:rPr>
          <w:rFonts w:ascii="Times New Roman" w:hAnsi="Times New Roman" w:cs="Times New Roman"/>
          <w:color w:val="auto"/>
        </w:rPr>
        <w:t xml:space="preserve">z którego </w:t>
      </w:r>
      <w:r w:rsidRPr="009634EB">
        <w:rPr>
          <w:rFonts w:ascii="Times New Roman" w:hAnsi="Times New Roman" w:cs="Times New Roman"/>
          <w:color w:val="auto"/>
        </w:rPr>
        <w:t xml:space="preserve">może skorzystać do 14 dni od powzięcia wiadomości, o którejkolwiek z poniższych okoliczności: </w:t>
      </w:r>
    </w:p>
    <w:p w14:paraId="6E8D6FF7" w14:textId="681F978D" w:rsidR="168A5349" w:rsidRPr="009634EB" w:rsidRDefault="168A5349" w:rsidP="6E14846A">
      <w:pPr>
        <w:pStyle w:val="Teksttreci20"/>
        <w:numPr>
          <w:ilvl w:val="0"/>
          <w:numId w:val="22"/>
        </w:numPr>
        <w:shd w:val="clear" w:color="auto" w:fill="auto"/>
        <w:tabs>
          <w:tab w:val="left" w:pos="821"/>
        </w:tabs>
        <w:spacing w:before="0" w:after="0" w:line="307" w:lineRule="exact"/>
        <w:ind w:left="820" w:hanging="360"/>
        <w:rPr>
          <w:rFonts w:ascii="Times New Roman" w:hAnsi="Times New Roman" w:cs="Times New Roman"/>
          <w:color w:val="auto"/>
        </w:rPr>
      </w:pPr>
      <w:r w:rsidRPr="009634EB">
        <w:rPr>
          <w:rFonts w:ascii="Times New Roman" w:hAnsi="Times New Roman" w:cs="Times New Roman"/>
          <w:color w:val="auto"/>
        </w:rPr>
        <w:t>utrata przez Wykonawcę koniecznych uprawnień do realizacji świadczeń na rzecz Zamawiającego;</w:t>
      </w:r>
    </w:p>
    <w:p w14:paraId="003C3385" w14:textId="015F9883" w:rsidR="168A5349" w:rsidRPr="009634EB" w:rsidRDefault="168A5349" w:rsidP="6E14846A">
      <w:pPr>
        <w:pStyle w:val="Teksttreci20"/>
        <w:numPr>
          <w:ilvl w:val="0"/>
          <w:numId w:val="22"/>
        </w:numPr>
        <w:shd w:val="clear" w:color="auto" w:fill="auto"/>
        <w:tabs>
          <w:tab w:val="left" w:pos="821"/>
        </w:tabs>
        <w:spacing w:before="0" w:after="0" w:line="307" w:lineRule="exact"/>
        <w:ind w:left="820" w:hanging="360"/>
        <w:rPr>
          <w:rFonts w:ascii="Times New Roman" w:hAnsi="Times New Roman" w:cs="Times New Roman"/>
          <w:color w:val="auto"/>
        </w:rPr>
      </w:pPr>
      <w:r w:rsidRPr="009634EB">
        <w:rPr>
          <w:rFonts w:ascii="Times New Roman" w:hAnsi="Times New Roman" w:cs="Times New Roman"/>
          <w:color w:val="auto"/>
        </w:rPr>
        <w:t>gdy Wykonawca, z przyczyn niezależnych od Zamawiającego, przerwał realizację przedmiotu umowy i przerwa ta trwa dłużej aniżeli 5 dni,</w:t>
      </w:r>
    </w:p>
    <w:p w14:paraId="7699A886" w14:textId="2CE9CB7E" w:rsidR="168A5349" w:rsidRPr="009634EB" w:rsidRDefault="168A5349" w:rsidP="6E14846A">
      <w:pPr>
        <w:pStyle w:val="Teksttreci20"/>
        <w:numPr>
          <w:ilvl w:val="0"/>
          <w:numId w:val="22"/>
        </w:numPr>
        <w:shd w:val="clear" w:color="auto" w:fill="auto"/>
        <w:tabs>
          <w:tab w:val="left" w:pos="821"/>
        </w:tabs>
        <w:spacing w:before="0" w:after="0" w:line="307" w:lineRule="exact"/>
        <w:ind w:left="820" w:hanging="360"/>
        <w:rPr>
          <w:rFonts w:ascii="Times New Roman" w:hAnsi="Times New Roman" w:cs="Times New Roman"/>
          <w:color w:val="auto"/>
        </w:rPr>
      </w:pPr>
      <w:r w:rsidRPr="009634EB">
        <w:rPr>
          <w:rFonts w:ascii="Times New Roman" w:hAnsi="Times New Roman" w:cs="Times New Roman"/>
          <w:color w:val="auto"/>
        </w:rPr>
        <w:t>gdy Wykonawca realizuje usługę w sposób niezgodny z niniejszą umową lub wskazaniami Zamawiającego, mimo pisemnego lub mailowego wezwania do usunięcia tych naruszeń, w szczególności poprzez: ograniczenie dostępności świadczeń, zawężenie zakresu świadczeń, złą  jakość świadczeń, niedotrzymanie terminów wykonania badań i wydania orzeczenia, stwierdzenie innych istotnych uchybień dotyczących trybu, zakresu, jakości udzielanych świadczeń zdrowotnych</w:t>
      </w:r>
    </w:p>
    <w:p w14:paraId="01244BA9" w14:textId="1F05F90E" w:rsidR="168A5349" w:rsidRPr="009634EB" w:rsidRDefault="168A5349" w:rsidP="6E14846A">
      <w:pPr>
        <w:pStyle w:val="Teksttreci20"/>
        <w:numPr>
          <w:ilvl w:val="0"/>
          <w:numId w:val="22"/>
        </w:numPr>
        <w:shd w:val="clear" w:color="auto" w:fill="auto"/>
        <w:tabs>
          <w:tab w:val="left" w:pos="821"/>
        </w:tabs>
        <w:spacing w:before="0" w:after="0" w:line="307" w:lineRule="exact"/>
        <w:ind w:left="820" w:hanging="360"/>
        <w:rPr>
          <w:rFonts w:ascii="Times New Roman" w:hAnsi="Times New Roman" w:cs="Times New Roman"/>
          <w:color w:val="auto"/>
        </w:rPr>
      </w:pPr>
      <w:r w:rsidRPr="009634EB">
        <w:rPr>
          <w:rFonts w:ascii="Times New Roman" w:hAnsi="Times New Roman" w:cs="Times New Roman"/>
          <w:color w:val="auto"/>
        </w:rPr>
        <w:t>brak aktualnej polisy ubezpieczeniowej od odpowiedzialności cywilnej lub nieprzedłożenia takiej polisy wraz z dowodem jej opłacenia w terminie wynikającym z niniejszej umowy,</w:t>
      </w:r>
    </w:p>
    <w:p w14:paraId="2E5A7C9D" w14:textId="30D69A61" w:rsidR="168A5349" w:rsidRPr="009634EB" w:rsidRDefault="168A5349" w:rsidP="6E14846A">
      <w:pPr>
        <w:pStyle w:val="Teksttreci20"/>
        <w:numPr>
          <w:ilvl w:val="0"/>
          <w:numId w:val="22"/>
        </w:numPr>
        <w:shd w:val="clear" w:color="auto" w:fill="auto"/>
        <w:tabs>
          <w:tab w:val="left" w:pos="821"/>
        </w:tabs>
        <w:spacing w:before="0" w:after="0" w:line="307" w:lineRule="exact"/>
        <w:ind w:left="820" w:hanging="360"/>
        <w:rPr>
          <w:rFonts w:ascii="Times New Roman" w:hAnsi="Times New Roman" w:cs="Times New Roman"/>
          <w:color w:val="auto"/>
        </w:rPr>
      </w:pPr>
      <w:r w:rsidRPr="009634EB">
        <w:rPr>
          <w:rFonts w:ascii="Times New Roman" w:hAnsi="Times New Roman" w:cs="Times New Roman"/>
          <w:color w:val="auto"/>
        </w:rPr>
        <w:t xml:space="preserve">naruszenie przez Wykonawcę postanowień zawartych </w:t>
      </w:r>
      <w:r w:rsidRPr="00B33DD1">
        <w:rPr>
          <w:rFonts w:ascii="Times New Roman" w:hAnsi="Times New Roman" w:cs="Times New Roman"/>
          <w:color w:val="auto"/>
        </w:rPr>
        <w:t>w § 14 ust. 1 lub 2 Umowy</w:t>
      </w:r>
      <w:r w:rsidRPr="009634EB">
        <w:rPr>
          <w:rFonts w:ascii="Times New Roman" w:hAnsi="Times New Roman" w:cs="Times New Roman"/>
          <w:color w:val="auto"/>
        </w:rPr>
        <w:t>,</w:t>
      </w:r>
    </w:p>
    <w:p w14:paraId="4B11910C" w14:textId="6A86FB63" w:rsidR="168A5349" w:rsidRPr="009634EB" w:rsidRDefault="168A5349" w:rsidP="6E14846A">
      <w:pPr>
        <w:pStyle w:val="Teksttreci20"/>
        <w:numPr>
          <w:ilvl w:val="0"/>
          <w:numId w:val="22"/>
        </w:numPr>
        <w:shd w:val="clear" w:color="auto" w:fill="auto"/>
        <w:tabs>
          <w:tab w:val="left" w:pos="780"/>
        </w:tabs>
        <w:spacing w:before="0" w:after="0" w:line="307" w:lineRule="exact"/>
        <w:ind w:left="800" w:hanging="374"/>
        <w:rPr>
          <w:rFonts w:ascii="Times New Roman" w:hAnsi="Times New Roman" w:cs="Times New Roman"/>
          <w:color w:val="auto"/>
        </w:rPr>
      </w:pPr>
      <w:r w:rsidRPr="009634EB">
        <w:rPr>
          <w:rFonts w:ascii="Times New Roman" w:hAnsi="Times New Roman" w:cs="Times New Roman"/>
          <w:color w:val="auto"/>
        </w:rPr>
        <w:t>wystąpienie istotnej zmiany okoliczności powodującej, że wykonanie umowy nie leży w interesie publicznym, czego nie można było przewidzieć w chwili zawarcia Umowy, w szczególności w przypadku likwidacji lub reorganizacji Zamawiającego.</w:t>
      </w:r>
    </w:p>
    <w:p w14:paraId="09CF2E38" w14:textId="5D31CFEA" w:rsidR="00BE1AE9" w:rsidRPr="009634EB" w:rsidRDefault="168A5349" w:rsidP="006060B7">
      <w:pPr>
        <w:pStyle w:val="Teksttreci20"/>
        <w:numPr>
          <w:ilvl w:val="0"/>
          <w:numId w:val="20"/>
        </w:numPr>
        <w:shd w:val="clear" w:color="auto" w:fill="auto"/>
        <w:tabs>
          <w:tab w:val="left" w:pos="293"/>
        </w:tabs>
        <w:spacing w:before="0" w:after="0" w:line="264" w:lineRule="exact"/>
        <w:ind w:left="284" w:hanging="284"/>
        <w:rPr>
          <w:rFonts w:ascii="Times New Roman" w:hAnsi="Times New Roman" w:cs="Times New Roman"/>
          <w:color w:val="auto"/>
        </w:rPr>
      </w:pPr>
      <w:r w:rsidRPr="009634EB">
        <w:rPr>
          <w:rFonts w:ascii="Times New Roman" w:hAnsi="Times New Roman" w:cs="Times New Roman"/>
          <w:color w:val="auto"/>
        </w:rPr>
        <w:t xml:space="preserve">Wykonawcy przysługuje prawo do rozwiązania umowy bez zachowania okresu wypowiedzenia w przypadku opóźnieniu w zapłacie wynagrodzenia przez Zamawiającego ponad 90 dni kalendarzowych. </w:t>
      </w:r>
    </w:p>
    <w:p w14:paraId="599DCAC0" w14:textId="77777777" w:rsidR="0063447F" w:rsidRPr="009634EB" w:rsidRDefault="168A5349" w:rsidP="005B2847">
      <w:pPr>
        <w:pStyle w:val="Teksttreci20"/>
        <w:numPr>
          <w:ilvl w:val="0"/>
          <w:numId w:val="20"/>
        </w:numPr>
        <w:shd w:val="clear" w:color="auto" w:fill="auto"/>
        <w:tabs>
          <w:tab w:val="left" w:pos="709"/>
        </w:tabs>
        <w:spacing w:before="0" w:after="0" w:line="264" w:lineRule="exact"/>
        <w:ind w:left="284" w:hanging="284"/>
        <w:rPr>
          <w:rFonts w:ascii="Times New Roman" w:hAnsi="Times New Roman" w:cs="Times New Roman"/>
          <w:color w:val="auto"/>
        </w:rPr>
      </w:pPr>
      <w:r w:rsidRPr="009634EB">
        <w:rPr>
          <w:rFonts w:ascii="Times New Roman" w:hAnsi="Times New Roman" w:cs="Times New Roman"/>
          <w:color w:val="auto"/>
        </w:rPr>
        <w:t>W przypadku opóźniania się przez Zamawiającego z zapłatą wynagrodzenia przez okres 30 dni kalendarzowych, Wykonawca uprawniony jest do powstrzymania się od świadczenia usług objętych niniejszą Umową na rzecz osób uprawnionych do opieki do czasu uregulowania przez Zamawiającego wszystkich istniejących zaległości. Powstrzymanie się od świadczenia usług objętych niniejszą Umową z</w:t>
      </w:r>
      <w:r w:rsidR="0063447F" w:rsidRPr="009634EB">
        <w:rPr>
          <w:rFonts w:ascii="Times New Roman" w:hAnsi="Times New Roman" w:cs="Times New Roman"/>
          <w:color w:val="auto"/>
        </w:rPr>
        <w:t> </w:t>
      </w:r>
      <w:r w:rsidRPr="009634EB">
        <w:rPr>
          <w:rFonts w:ascii="Times New Roman" w:hAnsi="Times New Roman" w:cs="Times New Roman"/>
          <w:color w:val="auto"/>
        </w:rPr>
        <w:t>przyczyny określonej w zdaniu powyżej nie stanowi niewykonywania lub nienależytego wykonywania umowy przez Wykonawcę.</w:t>
      </w:r>
    </w:p>
    <w:p w14:paraId="3FD426C8" w14:textId="2D86B032" w:rsidR="168A5349" w:rsidRPr="009634EB" w:rsidRDefault="168A5349" w:rsidP="0063447F">
      <w:pPr>
        <w:pStyle w:val="Teksttreci20"/>
        <w:numPr>
          <w:ilvl w:val="0"/>
          <w:numId w:val="20"/>
        </w:numPr>
        <w:shd w:val="clear" w:color="auto" w:fill="auto"/>
        <w:tabs>
          <w:tab w:val="left" w:pos="709"/>
        </w:tabs>
        <w:spacing w:before="0" w:after="0" w:line="264" w:lineRule="exact"/>
        <w:ind w:left="284" w:hanging="284"/>
        <w:rPr>
          <w:rFonts w:ascii="Times New Roman" w:hAnsi="Times New Roman" w:cs="Times New Roman"/>
          <w:color w:val="auto"/>
        </w:rPr>
      </w:pPr>
      <w:r w:rsidRPr="009634EB">
        <w:rPr>
          <w:rFonts w:ascii="Times New Roman" w:hAnsi="Times New Roman" w:cs="Times New Roman"/>
          <w:color w:val="auto"/>
        </w:rPr>
        <w:t>Rozwiązanie/wypowiedzenie/odstąpienie od niniejszej umowy wymaga zachowania formy pisemnej zastrzeżonej pod rygorem nieważności.</w:t>
      </w:r>
    </w:p>
    <w:p w14:paraId="4F6B05A1" w14:textId="2241F0BF" w:rsidR="6E14846A" w:rsidRPr="009634EB" w:rsidRDefault="6E14846A" w:rsidP="6E14846A">
      <w:pPr>
        <w:pStyle w:val="Teksttreci20"/>
        <w:shd w:val="clear" w:color="auto" w:fill="auto"/>
        <w:spacing w:before="0" w:after="0" w:line="269" w:lineRule="exact"/>
        <w:ind w:left="851" w:firstLine="0"/>
        <w:rPr>
          <w:rFonts w:ascii="Times New Roman" w:hAnsi="Times New Roman" w:cs="Times New Roman"/>
          <w:color w:val="auto"/>
        </w:rPr>
      </w:pPr>
    </w:p>
    <w:p w14:paraId="20D55832" w14:textId="56A502FF" w:rsidR="00E01699" w:rsidRPr="009634EB" w:rsidRDefault="006751B6" w:rsidP="00A82F06">
      <w:pPr>
        <w:pStyle w:val="Nagwek31"/>
        <w:spacing w:after="0"/>
        <w:jc w:val="center"/>
        <w:rPr>
          <w:rFonts w:ascii="Times New Roman" w:hAnsi="Times New Roman" w:cs="Times New Roman"/>
          <w:color w:val="auto"/>
        </w:rPr>
      </w:pPr>
      <w:bookmarkStart w:id="5" w:name="bookmark6"/>
      <w:r w:rsidRPr="009634EB">
        <w:rPr>
          <w:rFonts w:ascii="Times New Roman" w:hAnsi="Times New Roman" w:cs="Times New Roman"/>
          <w:color w:val="auto"/>
        </w:rPr>
        <w:t xml:space="preserve">§ </w:t>
      </w:r>
      <w:r w:rsidR="00951A85" w:rsidRPr="009634EB">
        <w:rPr>
          <w:rFonts w:ascii="Times New Roman" w:hAnsi="Times New Roman" w:cs="Times New Roman"/>
          <w:color w:val="auto"/>
        </w:rPr>
        <w:t>8</w:t>
      </w:r>
      <w:r w:rsidRPr="009634EB">
        <w:rPr>
          <w:rFonts w:ascii="Times New Roman" w:hAnsi="Times New Roman" w:cs="Times New Roman"/>
          <w:color w:val="auto"/>
        </w:rPr>
        <w:t>.</w:t>
      </w:r>
      <w:bookmarkEnd w:id="5"/>
    </w:p>
    <w:p w14:paraId="33A52F56" w14:textId="1B4EC758" w:rsidR="00E01699" w:rsidRPr="009634EB" w:rsidRDefault="006751B6" w:rsidP="009062FF">
      <w:pPr>
        <w:pStyle w:val="Teksttreci20"/>
        <w:numPr>
          <w:ilvl w:val="0"/>
          <w:numId w:val="17"/>
        </w:numPr>
        <w:shd w:val="clear" w:color="auto" w:fill="auto"/>
        <w:tabs>
          <w:tab w:val="left" w:pos="327"/>
        </w:tabs>
        <w:spacing w:before="0" w:after="0" w:line="264" w:lineRule="exact"/>
        <w:ind w:left="400" w:hanging="400"/>
        <w:rPr>
          <w:rFonts w:ascii="Times New Roman" w:hAnsi="Times New Roman" w:cs="Times New Roman"/>
          <w:color w:val="auto"/>
        </w:rPr>
      </w:pPr>
      <w:r w:rsidRPr="009634EB">
        <w:rPr>
          <w:rFonts w:ascii="Times New Roman" w:hAnsi="Times New Roman" w:cs="Times New Roman"/>
          <w:color w:val="auto"/>
        </w:rPr>
        <w:t>Z tytułu wykonania Umowy Wykonawcy przysługuje maksymalne wynagrodzenie w kwocie………………….</w:t>
      </w:r>
      <w:r w:rsidRPr="009634EB">
        <w:rPr>
          <w:rFonts w:ascii="Times New Roman" w:hAnsi="Times New Roman" w:cs="Times New Roman"/>
          <w:color w:val="auto"/>
        </w:rPr>
        <w:tab/>
        <w:t xml:space="preserve"> zł (słownie złotych:……………………………………………………….) brutto. Wynagrodzenie zawiera wszystkie </w:t>
      </w:r>
      <w:r w:rsidR="007A2B2F" w:rsidRPr="009634EB">
        <w:rPr>
          <w:rFonts w:ascii="Times New Roman" w:hAnsi="Times New Roman" w:cs="Times New Roman"/>
          <w:color w:val="auto"/>
        </w:rPr>
        <w:t>koszty</w:t>
      </w:r>
      <w:r w:rsidR="008E156A" w:rsidRPr="009634EB">
        <w:rPr>
          <w:rFonts w:ascii="Times New Roman" w:hAnsi="Times New Roman" w:cs="Times New Roman"/>
          <w:color w:val="auto"/>
        </w:rPr>
        <w:t xml:space="preserve"> związane z wykonaniem usług opisanych w §.1. niniejszej umowy</w:t>
      </w:r>
      <w:r w:rsidR="008164E2" w:rsidRPr="009634EB">
        <w:rPr>
          <w:rFonts w:ascii="Times New Roman" w:hAnsi="Times New Roman" w:cs="Times New Roman"/>
          <w:color w:val="auto"/>
        </w:rPr>
        <w:t xml:space="preserve"> wraz z kosztem dojazdu lekarza orzecznika </w:t>
      </w:r>
      <w:r w:rsidR="004564B7" w:rsidRPr="009634EB">
        <w:rPr>
          <w:rFonts w:ascii="Times New Roman" w:hAnsi="Times New Roman" w:cs="Times New Roman"/>
          <w:color w:val="auto"/>
        </w:rPr>
        <w:t>w celu udziału w pracach Komisji BHP</w:t>
      </w:r>
      <w:r w:rsidRPr="009634EB">
        <w:rPr>
          <w:rFonts w:ascii="Times New Roman" w:hAnsi="Times New Roman" w:cs="Times New Roman"/>
          <w:color w:val="auto"/>
        </w:rPr>
        <w:t>.</w:t>
      </w:r>
    </w:p>
    <w:p w14:paraId="786AD52E" w14:textId="02BA6212" w:rsidR="009B73AD" w:rsidRPr="009634EB" w:rsidRDefault="009B73AD" w:rsidP="009062FF">
      <w:pPr>
        <w:pStyle w:val="Teksttreci20"/>
        <w:numPr>
          <w:ilvl w:val="0"/>
          <w:numId w:val="17"/>
        </w:numPr>
        <w:shd w:val="clear" w:color="auto" w:fill="auto"/>
        <w:tabs>
          <w:tab w:val="left" w:pos="327"/>
        </w:tabs>
        <w:spacing w:before="0" w:after="0" w:line="264" w:lineRule="exact"/>
        <w:ind w:left="400" w:hanging="400"/>
        <w:rPr>
          <w:rFonts w:ascii="Times New Roman" w:hAnsi="Times New Roman" w:cs="Times New Roman"/>
          <w:color w:val="auto"/>
        </w:rPr>
      </w:pPr>
      <w:r w:rsidRPr="009634EB">
        <w:rPr>
          <w:rFonts w:ascii="Times New Roman" w:hAnsi="Times New Roman" w:cs="Times New Roman"/>
          <w:color w:val="auto"/>
        </w:rPr>
        <w:t xml:space="preserve">Zamawiający zobowiązuje się zapłacić Wykonawcy wynagrodzenie w wysokości odpowiadającej </w:t>
      </w:r>
      <w:r w:rsidR="004564B7" w:rsidRPr="009634EB">
        <w:rPr>
          <w:rFonts w:ascii="Times New Roman" w:hAnsi="Times New Roman" w:cs="Times New Roman"/>
          <w:color w:val="auto"/>
        </w:rPr>
        <w:t>liczbie</w:t>
      </w:r>
      <w:r w:rsidRPr="009634EB">
        <w:rPr>
          <w:rFonts w:ascii="Times New Roman" w:hAnsi="Times New Roman" w:cs="Times New Roman"/>
          <w:color w:val="auto"/>
        </w:rPr>
        <w:t xml:space="preserve"> badań i stawek określonych w </w:t>
      </w:r>
      <w:r w:rsidRPr="009634EB">
        <w:rPr>
          <w:rFonts w:ascii="Times New Roman" w:hAnsi="Times New Roman" w:cs="Times New Roman"/>
          <w:b/>
          <w:color w:val="auto"/>
        </w:rPr>
        <w:t>załączniku nr 2</w:t>
      </w:r>
      <w:r w:rsidRPr="009634EB">
        <w:rPr>
          <w:rFonts w:ascii="Times New Roman" w:hAnsi="Times New Roman" w:cs="Times New Roman"/>
          <w:color w:val="auto"/>
        </w:rPr>
        <w:t xml:space="preserve"> do niniejszej umowy</w:t>
      </w:r>
      <w:r w:rsidR="00856FB9">
        <w:rPr>
          <w:rFonts w:ascii="Times New Roman" w:hAnsi="Times New Roman" w:cs="Times New Roman"/>
          <w:color w:val="auto"/>
        </w:rPr>
        <w:t xml:space="preserve">. </w:t>
      </w:r>
      <w:r w:rsidR="00B35F72" w:rsidRPr="009634EB">
        <w:rPr>
          <w:rFonts w:ascii="Times New Roman" w:hAnsi="Times New Roman" w:cs="Times New Roman"/>
          <w:color w:val="auto"/>
        </w:rPr>
        <w:t xml:space="preserve"> </w:t>
      </w:r>
    </w:p>
    <w:p w14:paraId="2EF205DB" w14:textId="04760A23" w:rsidR="00AB3E90" w:rsidRPr="009634EB" w:rsidRDefault="00AB3E90" w:rsidP="009062FF">
      <w:pPr>
        <w:pStyle w:val="Teksttreci20"/>
        <w:numPr>
          <w:ilvl w:val="0"/>
          <w:numId w:val="17"/>
        </w:numPr>
        <w:shd w:val="clear" w:color="auto" w:fill="auto"/>
        <w:tabs>
          <w:tab w:val="left" w:pos="327"/>
        </w:tabs>
        <w:spacing w:before="0" w:after="0" w:line="264" w:lineRule="exact"/>
        <w:ind w:left="400" w:hanging="400"/>
        <w:rPr>
          <w:rFonts w:ascii="Times New Roman" w:hAnsi="Times New Roman" w:cs="Times New Roman"/>
          <w:color w:val="auto"/>
        </w:rPr>
      </w:pPr>
      <w:r w:rsidRPr="009634EB">
        <w:rPr>
          <w:rFonts w:ascii="Times New Roman" w:hAnsi="Times New Roman" w:cs="Times New Roman"/>
          <w:color w:val="auto"/>
        </w:rPr>
        <w:t>Strony zgodnie ustalają, iż podane w arkuszu kalkulacyjnym ceny jednostkowe (</w:t>
      </w:r>
      <w:r w:rsidRPr="009634EB">
        <w:rPr>
          <w:rFonts w:ascii="Times New Roman" w:hAnsi="Times New Roman" w:cs="Times New Roman"/>
          <w:b/>
          <w:color w:val="auto"/>
        </w:rPr>
        <w:t xml:space="preserve">załącznik nr </w:t>
      </w:r>
      <w:r w:rsidR="009B73AD" w:rsidRPr="009634EB">
        <w:rPr>
          <w:rFonts w:ascii="Times New Roman" w:hAnsi="Times New Roman" w:cs="Times New Roman"/>
          <w:b/>
          <w:color w:val="auto"/>
        </w:rPr>
        <w:t>2</w:t>
      </w:r>
      <w:r w:rsidRPr="009634EB">
        <w:rPr>
          <w:rFonts w:ascii="Times New Roman" w:hAnsi="Times New Roman" w:cs="Times New Roman"/>
          <w:b/>
          <w:color w:val="auto"/>
        </w:rPr>
        <w:t xml:space="preserve"> do umowy</w:t>
      </w:r>
      <w:r w:rsidRPr="009634EB">
        <w:rPr>
          <w:rFonts w:ascii="Times New Roman" w:hAnsi="Times New Roman" w:cs="Times New Roman"/>
          <w:color w:val="auto"/>
        </w:rPr>
        <w:t>) pozostaną niezmienione w całym okresie trwania umowy.</w:t>
      </w:r>
    </w:p>
    <w:p w14:paraId="6315C06B" w14:textId="77777777" w:rsidR="00E01699" w:rsidRPr="009634EB" w:rsidRDefault="006751B6" w:rsidP="009062FF">
      <w:pPr>
        <w:pStyle w:val="Teksttreci20"/>
        <w:numPr>
          <w:ilvl w:val="0"/>
          <w:numId w:val="17"/>
        </w:numPr>
        <w:shd w:val="clear" w:color="auto" w:fill="auto"/>
        <w:tabs>
          <w:tab w:val="left" w:pos="327"/>
        </w:tabs>
        <w:spacing w:before="0" w:after="0" w:line="264" w:lineRule="exact"/>
        <w:ind w:left="400" w:hanging="400"/>
        <w:rPr>
          <w:rFonts w:ascii="Times New Roman" w:hAnsi="Times New Roman" w:cs="Times New Roman"/>
          <w:color w:val="auto"/>
        </w:rPr>
      </w:pPr>
      <w:r w:rsidRPr="009634EB">
        <w:rPr>
          <w:rFonts w:ascii="Times New Roman" w:hAnsi="Times New Roman" w:cs="Times New Roman"/>
          <w:color w:val="auto"/>
        </w:rPr>
        <w:t>Rozliczenie za wykonanie świadczeń z tytułu Umowy będzie następowało z dołu:</w:t>
      </w:r>
    </w:p>
    <w:p w14:paraId="5483C254" w14:textId="77777777" w:rsidR="00E01699" w:rsidRPr="009634EB" w:rsidRDefault="006751B6" w:rsidP="002220E2">
      <w:pPr>
        <w:pStyle w:val="Teksttreci20"/>
        <w:numPr>
          <w:ilvl w:val="0"/>
          <w:numId w:val="34"/>
        </w:numPr>
        <w:shd w:val="clear" w:color="auto" w:fill="auto"/>
        <w:tabs>
          <w:tab w:val="left" w:pos="593"/>
        </w:tabs>
        <w:spacing w:before="0" w:after="0" w:line="264" w:lineRule="exact"/>
        <w:ind w:firstLine="284"/>
        <w:rPr>
          <w:rFonts w:ascii="Times New Roman" w:hAnsi="Times New Roman" w:cs="Times New Roman"/>
          <w:color w:val="auto"/>
        </w:rPr>
      </w:pPr>
      <w:r w:rsidRPr="009634EB">
        <w:rPr>
          <w:rFonts w:ascii="Times New Roman" w:hAnsi="Times New Roman" w:cs="Times New Roman"/>
          <w:color w:val="auto"/>
        </w:rPr>
        <w:t>w okresach obejmujących miesiąc kalendarzowy,</w:t>
      </w:r>
    </w:p>
    <w:p w14:paraId="5DC2FB36" w14:textId="77777777" w:rsidR="00E01699" w:rsidRPr="009634EB" w:rsidRDefault="006751B6" w:rsidP="002220E2">
      <w:pPr>
        <w:pStyle w:val="Teksttreci20"/>
        <w:numPr>
          <w:ilvl w:val="0"/>
          <w:numId w:val="34"/>
        </w:numPr>
        <w:shd w:val="clear" w:color="auto" w:fill="auto"/>
        <w:tabs>
          <w:tab w:val="left" w:pos="593"/>
        </w:tabs>
        <w:spacing w:before="0" w:after="0" w:line="264" w:lineRule="exact"/>
        <w:ind w:firstLine="284"/>
        <w:rPr>
          <w:rFonts w:ascii="Times New Roman" w:hAnsi="Times New Roman" w:cs="Times New Roman"/>
          <w:color w:val="auto"/>
        </w:rPr>
      </w:pPr>
      <w:r w:rsidRPr="009634EB">
        <w:rPr>
          <w:rFonts w:ascii="Times New Roman" w:hAnsi="Times New Roman" w:cs="Times New Roman"/>
          <w:color w:val="auto"/>
        </w:rPr>
        <w:t>na podstawie faktury  wystawionej przez Wykonawcę,</w:t>
      </w:r>
    </w:p>
    <w:p w14:paraId="1C2C39A2" w14:textId="51E60F47" w:rsidR="00E01699" w:rsidRPr="00171F50" w:rsidRDefault="006751B6" w:rsidP="002220E2">
      <w:pPr>
        <w:pStyle w:val="Teksttreci20"/>
        <w:numPr>
          <w:ilvl w:val="0"/>
          <w:numId w:val="34"/>
        </w:numPr>
        <w:shd w:val="clear" w:color="auto" w:fill="auto"/>
        <w:tabs>
          <w:tab w:val="left" w:pos="598"/>
        </w:tabs>
        <w:spacing w:before="0" w:after="0" w:line="264" w:lineRule="exact"/>
        <w:ind w:firstLine="284"/>
        <w:rPr>
          <w:rFonts w:ascii="Times New Roman" w:hAnsi="Times New Roman" w:cs="Times New Roman"/>
          <w:b/>
          <w:color w:val="auto"/>
        </w:rPr>
      </w:pPr>
      <w:r w:rsidRPr="009634EB">
        <w:rPr>
          <w:rFonts w:ascii="Times New Roman" w:hAnsi="Times New Roman" w:cs="Times New Roman"/>
          <w:color w:val="auto"/>
        </w:rPr>
        <w:t xml:space="preserve">zgodnie z przedłożoną przez Wykonawcę i zatwierdzoną przez Zamawiającego ewidencją wykonanych badań na ostatni dzień miesiąca poprzedzającego przekazanie faktury wraz z imiennym wykazem pracowników z podaniem ceny jednostkowej każdego badania, w kwocie stanowiącej iloczyn udokumentowanej liczby wykonanych badań oraz cen jednostkowych badań określonych w </w:t>
      </w:r>
      <w:r w:rsidRPr="009634EB">
        <w:rPr>
          <w:rFonts w:ascii="Times New Roman" w:hAnsi="Times New Roman" w:cs="Times New Roman"/>
          <w:b/>
          <w:color w:val="auto"/>
        </w:rPr>
        <w:t xml:space="preserve">Załączniku nr 2 </w:t>
      </w:r>
      <w:r w:rsidRPr="009634EB">
        <w:rPr>
          <w:rFonts w:ascii="Times New Roman" w:hAnsi="Times New Roman" w:cs="Times New Roman"/>
          <w:color w:val="auto"/>
        </w:rPr>
        <w:t>do Umowy. W przypadku zmiany obowiązujących przepisów dotyczących zakresu badań, Wykonawca będzie je wykonywał w ramach tej Umowy i na zasadach w niej określonych, w tym za</w:t>
      </w:r>
      <w:r w:rsidR="003E66B7" w:rsidRPr="009634EB">
        <w:rPr>
          <w:rFonts w:ascii="Times New Roman" w:hAnsi="Times New Roman" w:cs="Times New Roman"/>
          <w:color w:val="auto"/>
        </w:rPr>
        <w:t xml:space="preserve"> stawki nią </w:t>
      </w:r>
      <w:r w:rsidR="003E66B7" w:rsidRPr="00B33DD1">
        <w:rPr>
          <w:rFonts w:ascii="Times New Roman" w:hAnsi="Times New Roman" w:cs="Times New Roman"/>
          <w:color w:val="auto"/>
        </w:rPr>
        <w:lastRenderedPageBreak/>
        <w:t xml:space="preserve">przewidziane lub jeśli badanie jest wymagane </w:t>
      </w:r>
      <w:r w:rsidR="00135A3A" w:rsidRPr="00B33DD1">
        <w:rPr>
          <w:rFonts w:ascii="Times New Roman" w:hAnsi="Times New Roman" w:cs="Times New Roman"/>
          <w:color w:val="auto"/>
        </w:rPr>
        <w:t xml:space="preserve">i nie zostało przewidziane  w </w:t>
      </w:r>
      <w:r w:rsidR="00135A3A" w:rsidRPr="00B33DD1">
        <w:rPr>
          <w:rFonts w:ascii="Times New Roman" w:hAnsi="Times New Roman" w:cs="Times New Roman"/>
          <w:b/>
          <w:color w:val="auto"/>
        </w:rPr>
        <w:t>Załączniku nr 2 do</w:t>
      </w:r>
      <w:r w:rsidR="00135A3A" w:rsidRPr="009634EB">
        <w:rPr>
          <w:rFonts w:ascii="Times New Roman" w:hAnsi="Times New Roman" w:cs="Times New Roman"/>
          <w:b/>
          <w:color w:val="auto"/>
        </w:rPr>
        <w:t xml:space="preserve"> Umowy</w:t>
      </w:r>
      <w:r w:rsidR="00135A3A" w:rsidRPr="009634EB">
        <w:rPr>
          <w:rFonts w:ascii="Times New Roman" w:hAnsi="Times New Roman" w:cs="Times New Roman"/>
          <w:color w:val="auto"/>
        </w:rPr>
        <w:t xml:space="preserve"> </w:t>
      </w:r>
      <w:r w:rsidR="003E66B7" w:rsidRPr="009634EB">
        <w:rPr>
          <w:rFonts w:ascii="Times New Roman" w:hAnsi="Times New Roman" w:cs="Times New Roman"/>
          <w:color w:val="auto"/>
        </w:rPr>
        <w:t xml:space="preserve"> to zostanie wykonane w oparciu o aktualnie obowiązujący cennik usług Wykonawcy z </w:t>
      </w:r>
      <w:r w:rsidR="003E66B7" w:rsidRPr="009634EB">
        <w:rPr>
          <w:rFonts w:ascii="Times New Roman" w:hAnsi="Times New Roman" w:cs="Times New Roman"/>
          <w:b/>
          <w:color w:val="auto"/>
        </w:rPr>
        <w:t>20% rabatem</w:t>
      </w:r>
      <w:r w:rsidR="003E66B7" w:rsidRPr="009634EB">
        <w:rPr>
          <w:rFonts w:ascii="Times New Roman" w:hAnsi="Times New Roman" w:cs="Times New Roman"/>
          <w:color w:val="auto"/>
        </w:rPr>
        <w:t xml:space="preserve">. </w:t>
      </w:r>
      <w:r w:rsidR="00171F50" w:rsidRPr="00171F50">
        <w:rPr>
          <w:rFonts w:ascii="Times New Roman" w:hAnsi="Times New Roman" w:cs="Times New Roman"/>
          <w:b/>
          <w:color w:val="auto"/>
        </w:rPr>
        <w:t>Aktu</w:t>
      </w:r>
      <w:r w:rsidR="00171F50">
        <w:rPr>
          <w:rFonts w:ascii="Times New Roman" w:hAnsi="Times New Roman" w:cs="Times New Roman"/>
          <w:b/>
          <w:color w:val="auto"/>
        </w:rPr>
        <w:t>alny cennik będzie przesłany na adres mailowy Zamawiającego ………………….</w:t>
      </w:r>
      <w:r w:rsidR="00171F50" w:rsidRPr="00171F50">
        <w:rPr>
          <w:rFonts w:ascii="Times New Roman" w:hAnsi="Times New Roman" w:cs="Times New Roman"/>
          <w:b/>
          <w:color w:val="auto"/>
        </w:rPr>
        <w:t xml:space="preserve">najpóźniej z dniem jego wejścia w życie.  </w:t>
      </w:r>
      <w:r w:rsidR="00950A16">
        <w:rPr>
          <w:rFonts w:ascii="Times New Roman" w:hAnsi="Times New Roman" w:cs="Times New Roman"/>
          <w:b/>
          <w:color w:val="auto"/>
        </w:rPr>
        <w:t xml:space="preserve">Aktualny cennik obowiązujący w dniu podpisania umowy zawiera załącznik nr 4. </w:t>
      </w:r>
    </w:p>
    <w:p w14:paraId="67ABCEB8" w14:textId="77777777" w:rsidR="00E01699" w:rsidRPr="009634EB" w:rsidRDefault="006751B6" w:rsidP="009062FF">
      <w:pPr>
        <w:pStyle w:val="Teksttreci20"/>
        <w:numPr>
          <w:ilvl w:val="0"/>
          <w:numId w:val="17"/>
        </w:numPr>
        <w:shd w:val="clear" w:color="auto" w:fill="auto"/>
        <w:tabs>
          <w:tab w:val="left" w:pos="327"/>
        </w:tabs>
        <w:spacing w:before="0" w:after="0" w:line="264" w:lineRule="exact"/>
        <w:ind w:left="400" w:right="160" w:hanging="400"/>
        <w:rPr>
          <w:rFonts w:ascii="Times New Roman" w:hAnsi="Times New Roman" w:cs="Times New Roman"/>
          <w:color w:val="auto"/>
        </w:rPr>
      </w:pPr>
      <w:r w:rsidRPr="009634EB">
        <w:rPr>
          <w:rFonts w:ascii="Times New Roman" w:hAnsi="Times New Roman" w:cs="Times New Roman"/>
          <w:color w:val="auto"/>
        </w:rPr>
        <w:t>Wykonawcy nie przysługuje roszczenie z tytułu niewykorzystania kwoty łącznego wynagrodzenia maksymalnego, o którym mowa w ust. 1.</w:t>
      </w:r>
    </w:p>
    <w:p w14:paraId="45266500" w14:textId="5EE807CE" w:rsidR="00E01699" w:rsidRPr="009634EB" w:rsidRDefault="006751B6" w:rsidP="009062FF">
      <w:pPr>
        <w:pStyle w:val="Teksttreci20"/>
        <w:numPr>
          <w:ilvl w:val="0"/>
          <w:numId w:val="17"/>
        </w:numPr>
        <w:shd w:val="clear" w:color="auto" w:fill="auto"/>
        <w:tabs>
          <w:tab w:val="left" w:pos="327"/>
        </w:tabs>
        <w:spacing w:before="0" w:after="0" w:line="264" w:lineRule="exact"/>
        <w:ind w:left="400" w:hanging="400"/>
        <w:rPr>
          <w:rFonts w:ascii="Times New Roman" w:hAnsi="Times New Roman" w:cs="Times New Roman"/>
          <w:color w:val="auto"/>
        </w:rPr>
      </w:pPr>
      <w:r w:rsidRPr="009634EB">
        <w:rPr>
          <w:rFonts w:ascii="Times New Roman" w:hAnsi="Times New Roman" w:cs="Times New Roman"/>
          <w:color w:val="auto"/>
        </w:rPr>
        <w:t xml:space="preserve">Wynagrodzenie płatne będzie w terminie </w:t>
      </w:r>
      <w:r w:rsidR="00466218" w:rsidRPr="009634EB">
        <w:rPr>
          <w:rFonts w:ascii="Times New Roman" w:hAnsi="Times New Roman" w:cs="Times New Roman"/>
          <w:color w:val="auto"/>
        </w:rPr>
        <w:t>maksymalnie 21</w:t>
      </w:r>
      <w:r w:rsidRPr="009634EB">
        <w:rPr>
          <w:rFonts w:ascii="Times New Roman" w:hAnsi="Times New Roman" w:cs="Times New Roman"/>
          <w:color w:val="auto"/>
        </w:rPr>
        <w:t xml:space="preserve"> (słownie: </w:t>
      </w:r>
      <w:r w:rsidR="00466218" w:rsidRPr="009634EB">
        <w:rPr>
          <w:rFonts w:ascii="Times New Roman" w:hAnsi="Times New Roman" w:cs="Times New Roman"/>
          <w:color w:val="auto"/>
        </w:rPr>
        <w:t>dwudziestu jeden</w:t>
      </w:r>
      <w:r w:rsidRPr="009634EB">
        <w:rPr>
          <w:rFonts w:ascii="Times New Roman" w:hAnsi="Times New Roman" w:cs="Times New Roman"/>
          <w:color w:val="auto"/>
        </w:rPr>
        <w:t>) dni od dnia doręczenia Zamawiającemu prawidłowo wystawionej faktury, przelewem na rachunek bankowy Wykonawcy, wskazany na fakturze.</w:t>
      </w:r>
    </w:p>
    <w:p w14:paraId="3785DEBF" w14:textId="5E59694E" w:rsidR="00BF5273" w:rsidRPr="009634EB" w:rsidRDefault="00BF5273" w:rsidP="009062FF">
      <w:pPr>
        <w:widowControl/>
        <w:numPr>
          <w:ilvl w:val="0"/>
          <w:numId w:val="17"/>
        </w:numPr>
        <w:tabs>
          <w:tab w:val="left" w:pos="327"/>
        </w:tabs>
        <w:spacing w:line="264" w:lineRule="exact"/>
        <w:ind w:left="400" w:hanging="400"/>
        <w:jc w:val="both"/>
        <w:rPr>
          <w:rFonts w:ascii="Times New Roman" w:hAnsi="Times New Roman" w:cs="Times New Roman"/>
          <w:color w:val="auto"/>
          <w:sz w:val="22"/>
          <w:szCs w:val="22"/>
        </w:rPr>
      </w:pPr>
      <w:r w:rsidRPr="009634EB">
        <w:rPr>
          <w:rFonts w:ascii="Times New Roman" w:hAnsi="Times New Roman" w:cs="Times New Roman"/>
          <w:color w:val="auto"/>
          <w:sz w:val="22"/>
          <w:szCs w:val="22"/>
        </w:rPr>
        <w:t xml:space="preserve">Rachunek bankowy winien być wykazany na tzw. „białej liście” podatników VAT.  </w:t>
      </w:r>
    </w:p>
    <w:p w14:paraId="6E28FF4F" w14:textId="01D0CD42" w:rsidR="00BF5273" w:rsidRPr="009634EB" w:rsidRDefault="00BF5273" w:rsidP="009062FF">
      <w:pPr>
        <w:widowControl/>
        <w:numPr>
          <w:ilvl w:val="0"/>
          <w:numId w:val="17"/>
        </w:numPr>
        <w:tabs>
          <w:tab w:val="left" w:pos="327"/>
        </w:tabs>
        <w:spacing w:line="264" w:lineRule="exact"/>
        <w:ind w:left="400" w:hanging="400"/>
        <w:jc w:val="both"/>
        <w:rPr>
          <w:rFonts w:ascii="Times New Roman" w:hAnsi="Times New Roman" w:cs="Times New Roman"/>
          <w:color w:val="auto"/>
          <w:sz w:val="22"/>
          <w:szCs w:val="22"/>
        </w:rPr>
      </w:pPr>
      <w:r w:rsidRPr="009634EB">
        <w:rPr>
          <w:rFonts w:ascii="Times New Roman" w:hAnsi="Times New Roman" w:cs="Times New Roman"/>
          <w:color w:val="auto"/>
          <w:sz w:val="22"/>
          <w:szCs w:val="22"/>
        </w:rPr>
        <w:t xml:space="preserve">Płatność dokonana zostanie w formie płatności podzielonej – </w:t>
      </w:r>
      <w:proofErr w:type="spellStart"/>
      <w:r w:rsidRPr="009634EB">
        <w:rPr>
          <w:rFonts w:ascii="Times New Roman" w:hAnsi="Times New Roman" w:cs="Times New Roman"/>
          <w:color w:val="auto"/>
          <w:sz w:val="22"/>
          <w:szCs w:val="22"/>
        </w:rPr>
        <w:t>split</w:t>
      </w:r>
      <w:proofErr w:type="spellEnd"/>
      <w:r w:rsidRPr="009634EB">
        <w:rPr>
          <w:rFonts w:ascii="Times New Roman" w:hAnsi="Times New Roman" w:cs="Times New Roman"/>
          <w:color w:val="auto"/>
          <w:sz w:val="22"/>
          <w:szCs w:val="22"/>
        </w:rPr>
        <w:t xml:space="preserve"> </w:t>
      </w:r>
      <w:proofErr w:type="spellStart"/>
      <w:r w:rsidRPr="009634EB">
        <w:rPr>
          <w:rFonts w:ascii="Times New Roman" w:hAnsi="Times New Roman" w:cs="Times New Roman"/>
          <w:color w:val="auto"/>
          <w:sz w:val="22"/>
          <w:szCs w:val="22"/>
        </w:rPr>
        <w:t>payment</w:t>
      </w:r>
      <w:proofErr w:type="spellEnd"/>
      <w:r w:rsidRPr="009634EB">
        <w:rPr>
          <w:rFonts w:ascii="Times New Roman" w:hAnsi="Times New Roman" w:cs="Times New Roman"/>
          <w:color w:val="auto"/>
          <w:sz w:val="22"/>
          <w:szCs w:val="22"/>
        </w:rPr>
        <w:t>.</w:t>
      </w:r>
    </w:p>
    <w:p w14:paraId="55A48D33" w14:textId="77777777" w:rsidR="00E01699" w:rsidRPr="009634EB" w:rsidRDefault="006751B6" w:rsidP="009062FF">
      <w:pPr>
        <w:pStyle w:val="Teksttreci20"/>
        <w:numPr>
          <w:ilvl w:val="0"/>
          <w:numId w:val="17"/>
        </w:numPr>
        <w:shd w:val="clear" w:color="auto" w:fill="auto"/>
        <w:tabs>
          <w:tab w:val="left" w:pos="327"/>
        </w:tabs>
        <w:spacing w:before="0" w:after="0" w:line="264" w:lineRule="exact"/>
        <w:ind w:left="400" w:hanging="400"/>
        <w:rPr>
          <w:rFonts w:ascii="Times New Roman" w:hAnsi="Times New Roman" w:cs="Times New Roman"/>
          <w:color w:val="auto"/>
        </w:rPr>
      </w:pPr>
      <w:r w:rsidRPr="009634EB">
        <w:rPr>
          <w:rFonts w:ascii="Times New Roman" w:hAnsi="Times New Roman" w:cs="Times New Roman"/>
          <w:color w:val="auto"/>
        </w:rPr>
        <w:t>Za datę zapłaty przyjmuje się dzień obciążenia rachunku Zamawiającego.</w:t>
      </w:r>
    </w:p>
    <w:p w14:paraId="24C9BDF6" w14:textId="3029E956" w:rsidR="00E01699" w:rsidRPr="009634EB" w:rsidRDefault="006751B6" w:rsidP="00A82F06">
      <w:pPr>
        <w:pStyle w:val="Nagwek31"/>
        <w:spacing w:after="0"/>
        <w:jc w:val="center"/>
        <w:rPr>
          <w:rFonts w:ascii="Times New Roman" w:hAnsi="Times New Roman" w:cs="Times New Roman"/>
          <w:color w:val="auto"/>
        </w:rPr>
      </w:pPr>
      <w:bookmarkStart w:id="6" w:name="bookmark7"/>
      <w:r w:rsidRPr="009634EB">
        <w:rPr>
          <w:rFonts w:ascii="Times New Roman" w:hAnsi="Times New Roman" w:cs="Times New Roman"/>
          <w:color w:val="auto"/>
        </w:rPr>
        <w:t xml:space="preserve">§ </w:t>
      </w:r>
      <w:r w:rsidR="00E44DDF" w:rsidRPr="009634EB">
        <w:rPr>
          <w:rFonts w:ascii="Times New Roman" w:hAnsi="Times New Roman" w:cs="Times New Roman"/>
          <w:color w:val="auto"/>
        </w:rPr>
        <w:t>9</w:t>
      </w:r>
      <w:r w:rsidRPr="009634EB">
        <w:rPr>
          <w:rFonts w:ascii="Times New Roman" w:hAnsi="Times New Roman" w:cs="Times New Roman"/>
          <w:color w:val="auto"/>
        </w:rPr>
        <w:t>.</w:t>
      </w:r>
      <w:bookmarkEnd w:id="6"/>
    </w:p>
    <w:p w14:paraId="6A895770" w14:textId="61DC190A" w:rsidR="00E01699" w:rsidRPr="009634EB" w:rsidRDefault="006751B6">
      <w:pPr>
        <w:pStyle w:val="Teksttreci20"/>
        <w:shd w:val="clear" w:color="auto" w:fill="auto"/>
        <w:spacing w:before="0" w:after="240" w:line="269" w:lineRule="exact"/>
        <w:ind w:firstLine="0"/>
        <w:rPr>
          <w:rFonts w:ascii="Times New Roman" w:hAnsi="Times New Roman" w:cs="Times New Roman"/>
          <w:b/>
          <w:color w:val="auto"/>
        </w:rPr>
      </w:pPr>
      <w:r w:rsidRPr="009634EB">
        <w:rPr>
          <w:rFonts w:ascii="Times New Roman" w:hAnsi="Times New Roman" w:cs="Times New Roman"/>
          <w:b/>
          <w:color w:val="auto"/>
        </w:rPr>
        <w:t xml:space="preserve">Umowa zostaje zawarta na okres </w:t>
      </w:r>
      <w:r w:rsidR="00466218" w:rsidRPr="009634EB">
        <w:rPr>
          <w:rFonts w:ascii="Times New Roman" w:hAnsi="Times New Roman" w:cs="Times New Roman"/>
          <w:b/>
          <w:color w:val="auto"/>
        </w:rPr>
        <w:t xml:space="preserve">12 miesięcy </w:t>
      </w:r>
      <w:r w:rsidRPr="009634EB">
        <w:rPr>
          <w:rFonts w:ascii="Times New Roman" w:hAnsi="Times New Roman" w:cs="Times New Roman"/>
          <w:b/>
          <w:color w:val="auto"/>
        </w:rPr>
        <w:t xml:space="preserve">od dnia </w:t>
      </w:r>
      <w:r w:rsidR="00171F50">
        <w:rPr>
          <w:rFonts w:ascii="Times New Roman" w:hAnsi="Times New Roman" w:cs="Times New Roman"/>
          <w:b/>
          <w:color w:val="auto"/>
        </w:rPr>
        <w:t>09</w:t>
      </w:r>
      <w:r w:rsidRPr="009634EB">
        <w:rPr>
          <w:rFonts w:ascii="Times New Roman" w:hAnsi="Times New Roman" w:cs="Times New Roman"/>
          <w:b/>
          <w:color w:val="auto"/>
        </w:rPr>
        <w:t xml:space="preserve"> </w:t>
      </w:r>
      <w:r w:rsidR="00692157" w:rsidRPr="009634EB">
        <w:rPr>
          <w:rFonts w:ascii="Times New Roman" w:hAnsi="Times New Roman" w:cs="Times New Roman"/>
          <w:b/>
          <w:color w:val="auto"/>
        </w:rPr>
        <w:t>maja</w:t>
      </w:r>
      <w:r w:rsidRPr="009634EB">
        <w:rPr>
          <w:rFonts w:ascii="Times New Roman" w:hAnsi="Times New Roman" w:cs="Times New Roman"/>
          <w:b/>
          <w:color w:val="auto"/>
        </w:rPr>
        <w:t xml:space="preserve"> 202</w:t>
      </w:r>
      <w:r w:rsidR="00171F50">
        <w:rPr>
          <w:rFonts w:ascii="Times New Roman" w:hAnsi="Times New Roman" w:cs="Times New Roman"/>
          <w:b/>
          <w:color w:val="auto"/>
        </w:rPr>
        <w:t>4</w:t>
      </w:r>
      <w:r w:rsidRPr="009634EB">
        <w:rPr>
          <w:rFonts w:ascii="Times New Roman" w:hAnsi="Times New Roman" w:cs="Times New Roman"/>
          <w:b/>
          <w:color w:val="auto"/>
        </w:rPr>
        <w:t xml:space="preserve"> r. do dnia </w:t>
      </w:r>
      <w:r w:rsidR="00171F50">
        <w:rPr>
          <w:rFonts w:ascii="Times New Roman" w:hAnsi="Times New Roman" w:cs="Times New Roman"/>
          <w:b/>
          <w:color w:val="auto"/>
        </w:rPr>
        <w:t>08</w:t>
      </w:r>
      <w:r w:rsidRPr="009634EB">
        <w:rPr>
          <w:rFonts w:ascii="Times New Roman" w:hAnsi="Times New Roman" w:cs="Times New Roman"/>
          <w:b/>
          <w:color w:val="auto"/>
        </w:rPr>
        <w:t xml:space="preserve"> </w:t>
      </w:r>
      <w:r w:rsidR="00692157" w:rsidRPr="009634EB">
        <w:rPr>
          <w:rFonts w:ascii="Times New Roman" w:hAnsi="Times New Roman" w:cs="Times New Roman"/>
          <w:b/>
          <w:color w:val="auto"/>
        </w:rPr>
        <w:t>maja 202</w:t>
      </w:r>
      <w:r w:rsidR="00171F50">
        <w:rPr>
          <w:rFonts w:ascii="Times New Roman" w:hAnsi="Times New Roman" w:cs="Times New Roman"/>
          <w:b/>
          <w:color w:val="auto"/>
        </w:rPr>
        <w:t>5</w:t>
      </w:r>
      <w:r w:rsidRPr="009634EB">
        <w:rPr>
          <w:rFonts w:ascii="Times New Roman" w:hAnsi="Times New Roman" w:cs="Times New Roman"/>
          <w:b/>
          <w:color w:val="auto"/>
        </w:rPr>
        <w:t xml:space="preserve"> r. lub </w:t>
      </w:r>
      <w:r w:rsidR="0073618F" w:rsidRPr="009634EB">
        <w:rPr>
          <w:rFonts w:ascii="Times New Roman" w:hAnsi="Times New Roman" w:cs="Times New Roman"/>
          <w:b/>
          <w:color w:val="auto"/>
        </w:rPr>
        <w:br/>
      </w:r>
      <w:r w:rsidRPr="009634EB">
        <w:rPr>
          <w:rFonts w:ascii="Times New Roman" w:hAnsi="Times New Roman" w:cs="Times New Roman"/>
          <w:b/>
          <w:color w:val="auto"/>
        </w:rPr>
        <w:t>do wyczerpania maksymalnej wartości umowy.</w:t>
      </w:r>
    </w:p>
    <w:p w14:paraId="31EC520F" w14:textId="02D663DB" w:rsidR="00E01699" w:rsidRPr="009634EB" w:rsidRDefault="006751B6" w:rsidP="00A82F06">
      <w:pPr>
        <w:pStyle w:val="Nagwek31"/>
        <w:spacing w:after="0"/>
        <w:jc w:val="center"/>
        <w:rPr>
          <w:rFonts w:ascii="Times New Roman" w:hAnsi="Times New Roman" w:cs="Times New Roman"/>
          <w:color w:val="auto"/>
        </w:rPr>
      </w:pPr>
      <w:bookmarkStart w:id="7" w:name="bookmark8"/>
      <w:r w:rsidRPr="009634EB">
        <w:rPr>
          <w:rFonts w:ascii="Times New Roman" w:hAnsi="Times New Roman" w:cs="Times New Roman"/>
          <w:color w:val="auto"/>
        </w:rPr>
        <w:t>§ 1</w:t>
      </w:r>
      <w:r w:rsidR="00E44DDF" w:rsidRPr="009634EB">
        <w:rPr>
          <w:rFonts w:ascii="Times New Roman" w:hAnsi="Times New Roman" w:cs="Times New Roman"/>
          <w:color w:val="auto"/>
        </w:rPr>
        <w:t>0</w:t>
      </w:r>
      <w:r w:rsidRPr="009634EB">
        <w:rPr>
          <w:rFonts w:ascii="Times New Roman" w:hAnsi="Times New Roman" w:cs="Times New Roman"/>
          <w:color w:val="auto"/>
        </w:rPr>
        <w:t>.</w:t>
      </w:r>
      <w:bookmarkEnd w:id="7"/>
    </w:p>
    <w:p w14:paraId="5214D247" w14:textId="2548B21A" w:rsidR="00E01699" w:rsidRPr="009634EB" w:rsidRDefault="006751B6" w:rsidP="0037391E">
      <w:pPr>
        <w:pStyle w:val="Teksttreci20"/>
        <w:numPr>
          <w:ilvl w:val="0"/>
          <w:numId w:val="19"/>
        </w:numPr>
        <w:shd w:val="clear" w:color="auto" w:fill="auto"/>
        <w:tabs>
          <w:tab w:val="left" w:pos="0"/>
        </w:tabs>
        <w:spacing w:before="0" w:after="0" w:line="269" w:lineRule="exact"/>
        <w:ind w:left="284" w:hanging="284"/>
        <w:rPr>
          <w:rFonts w:ascii="Times New Roman" w:hAnsi="Times New Roman" w:cs="Times New Roman"/>
          <w:color w:val="auto"/>
        </w:rPr>
      </w:pPr>
      <w:r w:rsidRPr="009634EB">
        <w:rPr>
          <w:rFonts w:ascii="Times New Roman" w:hAnsi="Times New Roman" w:cs="Times New Roman"/>
          <w:color w:val="auto"/>
        </w:rPr>
        <w:t>Zamawiającemu przysługuje prawo kontroli wykonywania świadczeń stanowiących przedmiot Umowy przez Wykonawcę. Wykonawca umożliwi przeprowadzenie tej kontroli uprawnionym przedstawicielom Zamawiającego w tym wstęp do placówek, w których świadczone są usługi na podstawie Umowy oraz udostępni wszelkie potrzebne dane i dokumenty, w zakresie nie naruszającym tajemnicy lekarskiej.</w:t>
      </w:r>
    </w:p>
    <w:p w14:paraId="4270572D" w14:textId="7B549AA3" w:rsidR="002561FA" w:rsidRPr="009634EB" w:rsidRDefault="002561FA" w:rsidP="00E77877">
      <w:pPr>
        <w:pStyle w:val="Teksttreci20"/>
        <w:numPr>
          <w:ilvl w:val="0"/>
          <w:numId w:val="19"/>
        </w:numPr>
        <w:shd w:val="clear" w:color="auto" w:fill="auto"/>
        <w:tabs>
          <w:tab w:val="left" w:pos="0"/>
        </w:tabs>
        <w:spacing w:before="0" w:after="0" w:line="269" w:lineRule="exact"/>
        <w:ind w:left="284" w:hanging="284"/>
        <w:rPr>
          <w:rFonts w:ascii="Times New Roman" w:hAnsi="Times New Roman" w:cs="Times New Roman"/>
          <w:color w:val="auto"/>
        </w:rPr>
      </w:pPr>
      <w:r w:rsidRPr="009634EB">
        <w:rPr>
          <w:rFonts w:ascii="Times New Roman" w:hAnsi="Times New Roman" w:cs="Times New Roman"/>
          <w:color w:val="auto"/>
        </w:rPr>
        <w:t>W razie stwierdzenia istotnych uchybień dotyczących trybu, zakresu i jakości wykonywania świadczeń stanowiących przedmiot Umowy, Zamawiającemu przys</w:t>
      </w:r>
      <w:r w:rsidRPr="009634EB">
        <w:rPr>
          <w:rFonts w:ascii="Times New Roman" w:eastAsia="Malgun Gothic Semilight" w:hAnsi="Times New Roman" w:cs="Times New Roman"/>
          <w:color w:val="auto"/>
        </w:rPr>
        <w:t>ł</w:t>
      </w:r>
      <w:r w:rsidRPr="009634EB">
        <w:rPr>
          <w:rFonts w:ascii="Times New Roman" w:hAnsi="Times New Roman" w:cs="Times New Roman"/>
          <w:color w:val="auto"/>
        </w:rPr>
        <w:t>uguje prawo wypowiedzenia Umowy ze skutkiem natychmiastowym po uprzednim pisemnym wezwaniu Wykonawcy do zaniechania naruszeń i</w:t>
      </w:r>
      <w:r w:rsidR="00984E20" w:rsidRPr="009634EB">
        <w:rPr>
          <w:rFonts w:ascii="Times New Roman" w:hAnsi="Times New Roman" w:cs="Times New Roman"/>
          <w:color w:val="auto"/>
        </w:rPr>
        <w:t> </w:t>
      </w:r>
      <w:r w:rsidRPr="009634EB">
        <w:rPr>
          <w:rFonts w:ascii="Times New Roman" w:hAnsi="Times New Roman" w:cs="Times New Roman"/>
          <w:color w:val="auto"/>
        </w:rPr>
        <w:t>usunięcia ich skutk</w:t>
      </w:r>
      <w:r w:rsidRPr="009634EB">
        <w:rPr>
          <w:rFonts w:ascii="Times New Roman" w:eastAsia="Malgun Gothic Semilight" w:hAnsi="Times New Roman" w:cs="Times New Roman"/>
          <w:color w:val="auto"/>
        </w:rPr>
        <w:t>ó</w:t>
      </w:r>
      <w:r w:rsidRPr="009634EB">
        <w:rPr>
          <w:rFonts w:ascii="Times New Roman" w:hAnsi="Times New Roman" w:cs="Times New Roman"/>
          <w:color w:val="auto"/>
        </w:rPr>
        <w:t>w  , jak r</w:t>
      </w:r>
      <w:r w:rsidRPr="009634EB">
        <w:rPr>
          <w:rFonts w:ascii="Times New Roman" w:eastAsia="Malgun Gothic Semilight" w:hAnsi="Times New Roman" w:cs="Times New Roman"/>
          <w:color w:val="auto"/>
        </w:rPr>
        <w:t>ó</w:t>
      </w:r>
      <w:r w:rsidRPr="009634EB">
        <w:rPr>
          <w:rFonts w:ascii="Times New Roman" w:hAnsi="Times New Roman" w:cs="Times New Roman"/>
          <w:color w:val="auto"/>
        </w:rPr>
        <w:t>wnież skierowania do okręgowego rzecznika odpowiedzialności zawodowej izby lekarskiej lub okręgowej izby pielęgniarek i po</w:t>
      </w:r>
      <w:r w:rsidRPr="009634EB">
        <w:rPr>
          <w:rFonts w:ascii="Times New Roman" w:eastAsia="Malgun Gothic Semilight" w:hAnsi="Times New Roman" w:cs="Times New Roman"/>
          <w:color w:val="auto"/>
        </w:rPr>
        <w:t>ł</w:t>
      </w:r>
      <w:r w:rsidRPr="009634EB">
        <w:rPr>
          <w:rFonts w:ascii="Times New Roman" w:hAnsi="Times New Roman" w:cs="Times New Roman"/>
          <w:color w:val="auto"/>
        </w:rPr>
        <w:t>ożnych wniosku o wszczęcie postępowania z tytu</w:t>
      </w:r>
      <w:r w:rsidRPr="009634EB">
        <w:rPr>
          <w:rFonts w:ascii="Times New Roman" w:eastAsia="Malgun Gothic Semilight" w:hAnsi="Times New Roman" w:cs="Times New Roman"/>
          <w:color w:val="auto"/>
        </w:rPr>
        <w:t>ł</w:t>
      </w:r>
      <w:r w:rsidRPr="009634EB">
        <w:rPr>
          <w:rFonts w:ascii="Times New Roman" w:hAnsi="Times New Roman" w:cs="Times New Roman"/>
          <w:color w:val="auto"/>
        </w:rPr>
        <w:t>u odpowiedzialności zawodowej.</w:t>
      </w:r>
    </w:p>
    <w:p w14:paraId="0B41A344" w14:textId="3FC06E3F" w:rsidR="00CB158C" w:rsidRPr="009634EB" w:rsidRDefault="00CB158C" w:rsidP="00BF510E">
      <w:pPr>
        <w:pStyle w:val="Nagwek31"/>
        <w:spacing w:after="0"/>
        <w:jc w:val="center"/>
        <w:rPr>
          <w:rFonts w:ascii="Times New Roman" w:hAnsi="Times New Roman" w:cs="Times New Roman"/>
          <w:color w:val="auto"/>
        </w:rPr>
      </w:pPr>
      <w:bookmarkStart w:id="8" w:name="bookmark9"/>
    </w:p>
    <w:p w14:paraId="54523243" w14:textId="77777777" w:rsidR="008044AE" w:rsidRPr="009634EB" w:rsidRDefault="008044AE" w:rsidP="00BF510E">
      <w:pPr>
        <w:pStyle w:val="Nagwek31"/>
        <w:spacing w:after="0"/>
        <w:jc w:val="center"/>
        <w:rPr>
          <w:rFonts w:ascii="Times New Roman" w:hAnsi="Times New Roman" w:cs="Times New Roman"/>
          <w:color w:val="auto"/>
        </w:rPr>
      </w:pPr>
    </w:p>
    <w:p w14:paraId="71CEBECB" w14:textId="3590B377" w:rsidR="00E01699" w:rsidRPr="009634EB" w:rsidRDefault="006751B6" w:rsidP="00BF510E">
      <w:pPr>
        <w:pStyle w:val="Nagwek31"/>
        <w:spacing w:after="0"/>
        <w:jc w:val="center"/>
        <w:rPr>
          <w:rFonts w:ascii="Times New Roman" w:hAnsi="Times New Roman" w:cs="Times New Roman"/>
          <w:color w:val="auto"/>
        </w:rPr>
      </w:pPr>
      <w:r w:rsidRPr="009634EB">
        <w:rPr>
          <w:rFonts w:ascii="Times New Roman" w:hAnsi="Times New Roman" w:cs="Times New Roman"/>
          <w:color w:val="auto"/>
        </w:rPr>
        <w:t>§ 1</w:t>
      </w:r>
      <w:r w:rsidR="00E44DDF" w:rsidRPr="009634EB">
        <w:rPr>
          <w:rFonts w:ascii="Times New Roman" w:hAnsi="Times New Roman" w:cs="Times New Roman"/>
          <w:color w:val="auto"/>
        </w:rPr>
        <w:t>1</w:t>
      </w:r>
      <w:r w:rsidRPr="009634EB">
        <w:rPr>
          <w:rFonts w:ascii="Times New Roman" w:hAnsi="Times New Roman" w:cs="Times New Roman"/>
          <w:color w:val="auto"/>
        </w:rPr>
        <w:t>.</w:t>
      </w:r>
      <w:bookmarkEnd w:id="8"/>
    </w:p>
    <w:p w14:paraId="237A5E05" w14:textId="4FF2B5BA" w:rsidR="00E01699" w:rsidRPr="009634EB" w:rsidRDefault="006751B6" w:rsidP="00FA3028">
      <w:pPr>
        <w:pStyle w:val="Teksttreci20"/>
        <w:numPr>
          <w:ilvl w:val="0"/>
          <w:numId w:val="38"/>
        </w:numPr>
        <w:shd w:val="clear" w:color="auto" w:fill="auto"/>
        <w:tabs>
          <w:tab w:val="left" w:pos="293"/>
        </w:tabs>
        <w:spacing w:before="0" w:after="0" w:line="264" w:lineRule="exact"/>
        <w:ind w:left="426" w:hanging="426"/>
        <w:rPr>
          <w:rFonts w:ascii="Times New Roman" w:hAnsi="Times New Roman" w:cs="Times New Roman"/>
          <w:color w:val="auto"/>
        </w:rPr>
      </w:pPr>
      <w:r w:rsidRPr="009634EB">
        <w:rPr>
          <w:rFonts w:ascii="Times New Roman" w:hAnsi="Times New Roman" w:cs="Times New Roman"/>
          <w:color w:val="auto"/>
        </w:rPr>
        <w:t xml:space="preserve">Wykonawca zapłaci Zamawiającemu karę umowną z tytułu zwłoki w przeprowadzeniu badania pracownika w wysokości 0,2 % łącznego maksymalnego wynagrodzenia brutto, o którym mowa w § </w:t>
      </w:r>
      <w:r w:rsidR="00E44DDF" w:rsidRPr="009634EB">
        <w:rPr>
          <w:rFonts w:ascii="Times New Roman" w:hAnsi="Times New Roman" w:cs="Times New Roman"/>
          <w:color w:val="auto"/>
        </w:rPr>
        <w:t>8</w:t>
      </w:r>
      <w:r w:rsidRPr="009634EB">
        <w:rPr>
          <w:rFonts w:ascii="Times New Roman" w:hAnsi="Times New Roman" w:cs="Times New Roman"/>
          <w:color w:val="auto"/>
        </w:rPr>
        <w:t xml:space="preserve"> ust. 1, za każdy dzień zwłoki ponad termin określony w § 4 ust. 2 </w:t>
      </w:r>
    </w:p>
    <w:p w14:paraId="2875AB6D" w14:textId="2FBB6352" w:rsidR="00E01699" w:rsidRDefault="006751B6" w:rsidP="00FA3028">
      <w:pPr>
        <w:pStyle w:val="Teksttreci20"/>
        <w:numPr>
          <w:ilvl w:val="0"/>
          <w:numId w:val="38"/>
        </w:numPr>
        <w:shd w:val="clear" w:color="auto" w:fill="auto"/>
        <w:tabs>
          <w:tab w:val="left" w:pos="293"/>
        </w:tabs>
        <w:spacing w:before="0" w:after="0" w:line="264" w:lineRule="exact"/>
        <w:ind w:left="420" w:hanging="420"/>
        <w:rPr>
          <w:rFonts w:ascii="Times New Roman" w:hAnsi="Times New Roman" w:cs="Times New Roman"/>
          <w:color w:val="auto"/>
        </w:rPr>
      </w:pPr>
      <w:r w:rsidRPr="009634EB">
        <w:rPr>
          <w:rFonts w:ascii="Times New Roman" w:hAnsi="Times New Roman" w:cs="Times New Roman"/>
          <w:color w:val="auto"/>
        </w:rPr>
        <w:t xml:space="preserve">Wykonawca zapłaci Zamawiającemu karę umowną z tytułu zwłoki w wydaniu </w:t>
      </w:r>
      <w:r w:rsidR="00171F50">
        <w:rPr>
          <w:rFonts w:ascii="Times New Roman" w:hAnsi="Times New Roman" w:cs="Times New Roman"/>
          <w:color w:val="auto"/>
        </w:rPr>
        <w:t>orzeczenia</w:t>
      </w:r>
      <w:r w:rsidRPr="009634EB">
        <w:rPr>
          <w:rFonts w:ascii="Times New Roman" w:hAnsi="Times New Roman" w:cs="Times New Roman"/>
          <w:color w:val="auto"/>
        </w:rPr>
        <w:t xml:space="preserve"> w wysokości 0,2 % łącznego maksymalnego wynagrodzenia brutto, o którym mowa w § </w:t>
      </w:r>
      <w:r w:rsidR="00764BC3" w:rsidRPr="009634EB">
        <w:rPr>
          <w:rFonts w:ascii="Times New Roman" w:hAnsi="Times New Roman" w:cs="Times New Roman"/>
          <w:color w:val="auto"/>
        </w:rPr>
        <w:t>8</w:t>
      </w:r>
      <w:r w:rsidRPr="009634EB">
        <w:rPr>
          <w:rFonts w:ascii="Times New Roman" w:hAnsi="Times New Roman" w:cs="Times New Roman"/>
          <w:color w:val="auto"/>
        </w:rPr>
        <w:t xml:space="preserve"> ust. 1, za każdy dzień zwłoki ponad termin określony </w:t>
      </w:r>
      <w:r w:rsidRPr="00B33DD1">
        <w:rPr>
          <w:rFonts w:ascii="Times New Roman" w:hAnsi="Times New Roman" w:cs="Times New Roman"/>
          <w:color w:val="auto"/>
        </w:rPr>
        <w:t>w § 5.</w:t>
      </w:r>
    </w:p>
    <w:p w14:paraId="42DE1A67" w14:textId="2157CA37" w:rsidR="00171F50" w:rsidRPr="0037137F" w:rsidRDefault="00171F50" w:rsidP="00FA3028">
      <w:pPr>
        <w:pStyle w:val="Teksttreci20"/>
        <w:numPr>
          <w:ilvl w:val="0"/>
          <w:numId w:val="38"/>
        </w:numPr>
        <w:shd w:val="clear" w:color="auto" w:fill="auto"/>
        <w:tabs>
          <w:tab w:val="left" w:pos="293"/>
        </w:tabs>
        <w:spacing w:before="0" w:after="0" w:line="264" w:lineRule="exact"/>
        <w:ind w:left="420" w:hanging="420"/>
        <w:rPr>
          <w:rFonts w:ascii="Times New Roman" w:hAnsi="Times New Roman" w:cs="Times New Roman"/>
          <w:color w:val="auto"/>
        </w:rPr>
      </w:pPr>
      <w:r w:rsidRPr="0037137F">
        <w:rPr>
          <w:rFonts w:ascii="Times New Roman" w:hAnsi="Times New Roman" w:cs="Times New Roman"/>
          <w:color w:val="auto"/>
        </w:rPr>
        <w:t xml:space="preserve">Wykonawca zapłaci Zamawiającemu karę umowną z tytułu nieprzesłania aktualnego cennika, o którym mowa w § 8 ust. </w:t>
      </w:r>
      <w:r w:rsidR="0037137F" w:rsidRPr="0037137F">
        <w:rPr>
          <w:rFonts w:ascii="Times New Roman" w:hAnsi="Times New Roman" w:cs="Times New Roman"/>
          <w:color w:val="auto"/>
        </w:rPr>
        <w:t>4</w:t>
      </w:r>
      <w:r w:rsidR="0037137F">
        <w:rPr>
          <w:rFonts w:ascii="Times New Roman" w:hAnsi="Times New Roman" w:cs="Times New Roman"/>
          <w:color w:val="auto"/>
        </w:rPr>
        <w:t xml:space="preserve">, za każdy dzień zwłoki </w:t>
      </w:r>
      <w:r w:rsidR="0037137F" w:rsidRPr="0037137F">
        <w:rPr>
          <w:rFonts w:ascii="Times New Roman" w:hAnsi="Times New Roman" w:cs="Times New Roman"/>
          <w:color w:val="auto"/>
        </w:rPr>
        <w:t xml:space="preserve">w wysokości </w:t>
      </w:r>
      <w:r w:rsidR="00987FC2" w:rsidRPr="00987FC2">
        <w:rPr>
          <w:rFonts w:ascii="Times New Roman" w:hAnsi="Times New Roman" w:cs="Times New Roman"/>
          <w:b/>
          <w:color w:val="auto"/>
        </w:rPr>
        <w:t>2</w:t>
      </w:r>
      <w:r w:rsidR="0037137F" w:rsidRPr="00987FC2">
        <w:rPr>
          <w:rFonts w:ascii="Times New Roman" w:hAnsi="Times New Roman" w:cs="Times New Roman"/>
          <w:b/>
          <w:color w:val="auto"/>
        </w:rPr>
        <w:t>00,00</w:t>
      </w:r>
      <w:r w:rsidR="0037137F" w:rsidRPr="0037137F">
        <w:rPr>
          <w:rFonts w:ascii="Times New Roman" w:hAnsi="Times New Roman" w:cs="Times New Roman"/>
          <w:b/>
          <w:color w:val="auto"/>
        </w:rPr>
        <w:t xml:space="preserve"> zł</w:t>
      </w:r>
      <w:r w:rsidR="00987FC2">
        <w:rPr>
          <w:rFonts w:ascii="Times New Roman" w:hAnsi="Times New Roman" w:cs="Times New Roman"/>
          <w:b/>
          <w:color w:val="auto"/>
        </w:rPr>
        <w:t xml:space="preserve"> za każdy dzień</w:t>
      </w:r>
      <w:r w:rsidR="0037137F" w:rsidRPr="0037137F">
        <w:rPr>
          <w:rFonts w:ascii="Times New Roman" w:hAnsi="Times New Roman" w:cs="Times New Roman"/>
          <w:color w:val="auto"/>
        </w:rPr>
        <w:t xml:space="preserve">;  </w:t>
      </w:r>
    </w:p>
    <w:p w14:paraId="00DB614E" w14:textId="27B3D3CD" w:rsidR="00E01699" w:rsidRPr="009634EB" w:rsidRDefault="006751B6" w:rsidP="00FA3028">
      <w:pPr>
        <w:pStyle w:val="Teksttreci20"/>
        <w:numPr>
          <w:ilvl w:val="0"/>
          <w:numId w:val="38"/>
        </w:numPr>
        <w:shd w:val="clear" w:color="auto" w:fill="auto"/>
        <w:tabs>
          <w:tab w:val="left" w:pos="293"/>
        </w:tabs>
        <w:spacing w:before="0" w:after="0" w:line="264" w:lineRule="exact"/>
        <w:ind w:left="420" w:hanging="420"/>
        <w:rPr>
          <w:rFonts w:ascii="Times New Roman" w:hAnsi="Times New Roman" w:cs="Times New Roman"/>
          <w:color w:val="auto"/>
        </w:rPr>
      </w:pPr>
      <w:r w:rsidRPr="009634EB">
        <w:rPr>
          <w:rFonts w:ascii="Times New Roman" w:hAnsi="Times New Roman" w:cs="Times New Roman"/>
          <w:color w:val="auto"/>
        </w:rPr>
        <w:t>Wykonawca zapłaci Zamawiającemu karę umowną w przypadku nienależytego wykonania Umowy, polegającego w szczególności na:</w:t>
      </w:r>
    </w:p>
    <w:p w14:paraId="7B30A322" w14:textId="77777777" w:rsidR="00E01699" w:rsidRPr="009634EB" w:rsidRDefault="006751B6" w:rsidP="009062FF">
      <w:pPr>
        <w:pStyle w:val="Teksttreci20"/>
        <w:numPr>
          <w:ilvl w:val="0"/>
          <w:numId w:val="21"/>
        </w:numPr>
        <w:shd w:val="clear" w:color="auto" w:fill="auto"/>
        <w:tabs>
          <w:tab w:val="left" w:pos="821"/>
        </w:tabs>
        <w:spacing w:before="0" w:after="0" w:line="264" w:lineRule="exact"/>
        <w:ind w:left="820" w:hanging="360"/>
        <w:rPr>
          <w:rFonts w:ascii="Times New Roman" w:hAnsi="Times New Roman" w:cs="Times New Roman"/>
          <w:color w:val="auto"/>
        </w:rPr>
      </w:pPr>
      <w:r w:rsidRPr="009634EB">
        <w:rPr>
          <w:rFonts w:ascii="Times New Roman" w:hAnsi="Times New Roman" w:cs="Times New Roman"/>
          <w:color w:val="auto"/>
        </w:rPr>
        <w:t>ograniczeniu dostępności świadczeń;</w:t>
      </w:r>
    </w:p>
    <w:p w14:paraId="13EF393B" w14:textId="77777777" w:rsidR="00E01699" w:rsidRPr="009634EB" w:rsidRDefault="006751B6" w:rsidP="009062FF">
      <w:pPr>
        <w:pStyle w:val="Teksttreci20"/>
        <w:numPr>
          <w:ilvl w:val="0"/>
          <w:numId w:val="21"/>
        </w:numPr>
        <w:shd w:val="clear" w:color="auto" w:fill="auto"/>
        <w:tabs>
          <w:tab w:val="left" w:pos="821"/>
        </w:tabs>
        <w:spacing w:before="0" w:after="0" w:line="264" w:lineRule="exact"/>
        <w:ind w:left="820" w:hanging="360"/>
        <w:rPr>
          <w:rFonts w:ascii="Times New Roman" w:hAnsi="Times New Roman" w:cs="Times New Roman"/>
          <w:color w:val="auto"/>
        </w:rPr>
      </w:pPr>
      <w:r w:rsidRPr="009634EB">
        <w:rPr>
          <w:rFonts w:ascii="Times New Roman" w:hAnsi="Times New Roman" w:cs="Times New Roman"/>
          <w:color w:val="auto"/>
        </w:rPr>
        <w:t>zawężeniu zakresu świadczeń;</w:t>
      </w:r>
    </w:p>
    <w:p w14:paraId="5B733E69" w14:textId="61D6AB16" w:rsidR="00E01699" w:rsidRPr="009634EB" w:rsidRDefault="006751B6" w:rsidP="009062FF">
      <w:pPr>
        <w:pStyle w:val="Teksttreci20"/>
        <w:numPr>
          <w:ilvl w:val="0"/>
          <w:numId w:val="21"/>
        </w:numPr>
        <w:shd w:val="clear" w:color="auto" w:fill="auto"/>
        <w:tabs>
          <w:tab w:val="left" w:pos="821"/>
        </w:tabs>
        <w:spacing w:before="0" w:after="0" w:line="264" w:lineRule="exact"/>
        <w:ind w:left="820" w:hanging="360"/>
        <w:rPr>
          <w:rFonts w:ascii="Times New Roman" w:hAnsi="Times New Roman" w:cs="Times New Roman"/>
          <w:color w:val="auto"/>
        </w:rPr>
      </w:pPr>
      <w:r w:rsidRPr="009634EB">
        <w:rPr>
          <w:rFonts w:ascii="Times New Roman" w:hAnsi="Times New Roman" w:cs="Times New Roman"/>
          <w:color w:val="auto"/>
        </w:rPr>
        <w:t>nieuczestniczeniu lekarza posiadającego specjalizację w dziedzinie medycyny pracy lub higieny pracy w posiedzeniu komisji bezpieczeństwa i higieny pracy, mimo prawidłowego powiadomienia o</w:t>
      </w:r>
      <w:r w:rsidR="00DB79D4" w:rsidRPr="009634EB">
        <w:rPr>
          <w:rFonts w:ascii="Times New Roman" w:hAnsi="Times New Roman" w:cs="Times New Roman"/>
          <w:color w:val="auto"/>
        </w:rPr>
        <w:t> </w:t>
      </w:r>
      <w:r w:rsidRPr="009634EB">
        <w:rPr>
          <w:rFonts w:ascii="Times New Roman" w:hAnsi="Times New Roman" w:cs="Times New Roman"/>
          <w:color w:val="auto"/>
        </w:rPr>
        <w:t>takim posiedzeniu;</w:t>
      </w:r>
    </w:p>
    <w:p w14:paraId="6F2E21E6" w14:textId="77777777" w:rsidR="00E01699" w:rsidRPr="009634EB" w:rsidRDefault="006751B6" w:rsidP="009062FF">
      <w:pPr>
        <w:pStyle w:val="Teksttreci20"/>
        <w:numPr>
          <w:ilvl w:val="0"/>
          <w:numId w:val="21"/>
        </w:numPr>
        <w:shd w:val="clear" w:color="auto" w:fill="auto"/>
        <w:tabs>
          <w:tab w:val="left" w:pos="821"/>
        </w:tabs>
        <w:spacing w:before="0" w:after="0" w:line="264" w:lineRule="exact"/>
        <w:ind w:left="820" w:hanging="360"/>
        <w:rPr>
          <w:rFonts w:ascii="Times New Roman" w:hAnsi="Times New Roman" w:cs="Times New Roman"/>
          <w:color w:val="auto"/>
        </w:rPr>
      </w:pPr>
      <w:r w:rsidRPr="009634EB">
        <w:rPr>
          <w:rFonts w:ascii="Times New Roman" w:hAnsi="Times New Roman" w:cs="Times New Roman"/>
          <w:color w:val="auto"/>
        </w:rPr>
        <w:t>niespełnieniu wymogów dotyczących polisy ubezpieczeniowej, o których mowa w § 6 ust. 1 pkt 4</w:t>
      </w:r>
    </w:p>
    <w:p w14:paraId="57D77A00" w14:textId="01405787" w:rsidR="00E01699" w:rsidRPr="009634EB" w:rsidRDefault="006751B6" w:rsidP="006936A2">
      <w:pPr>
        <w:pStyle w:val="Teksttreci20"/>
        <w:shd w:val="clear" w:color="auto" w:fill="auto"/>
        <w:spacing w:before="0" w:after="0" w:line="264" w:lineRule="exact"/>
        <w:ind w:left="851" w:right="65" w:firstLine="0"/>
        <w:rPr>
          <w:rFonts w:ascii="Times New Roman" w:hAnsi="Times New Roman" w:cs="Times New Roman"/>
          <w:color w:val="auto"/>
        </w:rPr>
      </w:pPr>
      <w:r w:rsidRPr="009634EB">
        <w:rPr>
          <w:rFonts w:ascii="Times New Roman" w:hAnsi="Times New Roman" w:cs="Times New Roman"/>
          <w:color w:val="auto"/>
        </w:rPr>
        <w:t xml:space="preserve">- w wysokości 0,5 % łącznego maksymalnego wynagrodzenia, o którym mowa w § </w:t>
      </w:r>
      <w:r w:rsidR="00764BC3" w:rsidRPr="009634EB">
        <w:rPr>
          <w:rFonts w:ascii="Times New Roman" w:hAnsi="Times New Roman" w:cs="Times New Roman"/>
          <w:color w:val="auto"/>
        </w:rPr>
        <w:t>8</w:t>
      </w:r>
      <w:r w:rsidRPr="009634EB">
        <w:rPr>
          <w:rFonts w:ascii="Times New Roman" w:hAnsi="Times New Roman" w:cs="Times New Roman"/>
          <w:color w:val="auto"/>
        </w:rPr>
        <w:t xml:space="preserve"> ust. 1, za każde naruszenie za każdy dzień utrzymywania się naruszenia.</w:t>
      </w:r>
    </w:p>
    <w:p w14:paraId="6D344769" w14:textId="5DB4CE4B" w:rsidR="00E01699" w:rsidRPr="009634EB" w:rsidRDefault="006751B6" w:rsidP="00FA3028">
      <w:pPr>
        <w:pStyle w:val="Teksttreci20"/>
        <w:numPr>
          <w:ilvl w:val="0"/>
          <w:numId w:val="38"/>
        </w:numPr>
        <w:shd w:val="clear" w:color="auto" w:fill="auto"/>
        <w:tabs>
          <w:tab w:val="left" w:pos="293"/>
        </w:tabs>
        <w:spacing w:before="0" w:after="0" w:line="264" w:lineRule="exact"/>
        <w:ind w:left="420" w:hanging="420"/>
        <w:rPr>
          <w:rFonts w:ascii="Times New Roman" w:hAnsi="Times New Roman" w:cs="Times New Roman"/>
          <w:color w:val="auto"/>
        </w:rPr>
      </w:pPr>
      <w:r w:rsidRPr="009634EB">
        <w:rPr>
          <w:rFonts w:ascii="Times New Roman" w:hAnsi="Times New Roman" w:cs="Times New Roman"/>
          <w:color w:val="auto"/>
        </w:rPr>
        <w:t xml:space="preserve">Wykonawca zapłaci Zamawiającemu karę umowną w przypadku naruszenia obowiązku poufności określonego w § 14 ust. 1 Umowy - w wysokości </w:t>
      </w:r>
      <w:r w:rsidR="2C2075C8" w:rsidRPr="009634EB">
        <w:rPr>
          <w:rFonts w:ascii="Times New Roman" w:hAnsi="Times New Roman" w:cs="Times New Roman"/>
          <w:color w:val="auto"/>
        </w:rPr>
        <w:t>1</w:t>
      </w:r>
      <w:r w:rsidRPr="009634EB">
        <w:rPr>
          <w:rFonts w:ascii="Times New Roman" w:hAnsi="Times New Roman" w:cs="Times New Roman"/>
          <w:color w:val="auto"/>
        </w:rPr>
        <w:t xml:space="preserve">% maksymalnego wynagrodzenia brutto, określonego w § </w:t>
      </w:r>
      <w:r w:rsidR="001B6DEE" w:rsidRPr="009634EB">
        <w:rPr>
          <w:rFonts w:ascii="Times New Roman" w:hAnsi="Times New Roman" w:cs="Times New Roman"/>
          <w:color w:val="auto"/>
        </w:rPr>
        <w:t>8</w:t>
      </w:r>
      <w:r w:rsidRPr="009634EB">
        <w:rPr>
          <w:rFonts w:ascii="Times New Roman" w:hAnsi="Times New Roman" w:cs="Times New Roman"/>
          <w:color w:val="auto"/>
        </w:rPr>
        <w:t xml:space="preserve"> ust. 1, za każdy przypadek naruszenia.</w:t>
      </w:r>
    </w:p>
    <w:p w14:paraId="09A46B7A" w14:textId="77777777" w:rsidR="003B3936" w:rsidRPr="009634EB" w:rsidRDefault="006751B6" w:rsidP="003B3936">
      <w:pPr>
        <w:pStyle w:val="Teksttreci20"/>
        <w:numPr>
          <w:ilvl w:val="0"/>
          <w:numId w:val="38"/>
        </w:numPr>
        <w:shd w:val="clear" w:color="auto" w:fill="auto"/>
        <w:tabs>
          <w:tab w:val="left" w:pos="293"/>
        </w:tabs>
        <w:spacing w:before="0" w:after="0" w:line="264" w:lineRule="exact"/>
        <w:ind w:left="420" w:hanging="420"/>
        <w:rPr>
          <w:rFonts w:ascii="Times New Roman" w:hAnsi="Times New Roman" w:cs="Times New Roman"/>
          <w:color w:val="auto"/>
        </w:rPr>
      </w:pPr>
      <w:r w:rsidRPr="009634EB">
        <w:rPr>
          <w:rFonts w:ascii="Times New Roman" w:hAnsi="Times New Roman" w:cs="Times New Roman"/>
          <w:color w:val="auto"/>
        </w:rPr>
        <w:t>Zapłata kar umownych wymienionych w ust. 1-5 nie zwalnia Wykonawcy od obowiązku wykonania przedmiotu Umowy.</w:t>
      </w:r>
    </w:p>
    <w:p w14:paraId="608A9525" w14:textId="21288AF0" w:rsidR="00E01699" w:rsidRPr="00454986" w:rsidRDefault="006751B6" w:rsidP="003B3936">
      <w:pPr>
        <w:pStyle w:val="Teksttreci20"/>
        <w:numPr>
          <w:ilvl w:val="0"/>
          <w:numId w:val="38"/>
        </w:numPr>
        <w:shd w:val="clear" w:color="auto" w:fill="auto"/>
        <w:tabs>
          <w:tab w:val="left" w:pos="293"/>
        </w:tabs>
        <w:spacing w:before="0" w:after="0" w:line="264" w:lineRule="exact"/>
        <w:ind w:left="420" w:hanging="420"/>
        <w:rPr>
          <w:rFonts w:ascii="Times New Roman" w:hAnsi="Times New Roman" w:cs="Times New Roman"/>
          <w:color w:val="auto"/>
        </w:rPr>
      </w:pPr>
      <w:r w:rsidRPr="00454986">
        <w:rPr>
          <w:rFonts w:ascii="Times New Roman" w:hAnsi="Times New Roman" w:cs="Times New Roman"/>
          <w:color w:val="auto"/>
        </w:rPr>
        <w:t xml:space="preserve">W przypadku, o którym mowa w </w:t>
      </w:r>
      <w:r w:rsidR="06D80328" w:rsidRPr="00454986">
        <w:rPr>
          <w:rFonts w:ascii="Times New Roman" w:hAnsi="Times New Roman" w:cs="Times New Roman"/>
          <w:color w:val="auto"/>
        </w:rPr>
        <w:t>§ 7 ust 1</w:t>
      </w:r>
      <w:r w:rsidRPr="00454986">
        <w:rPr>
          <w:rFonts w:ascii="Times New Roman" w:hAnsi="Times New Roman" w:cs="Times New Roman"/>
          <w:color w:val="auto"/>
        </w:rPr>
        <w:t xml:space="preserve"> pkt a), b), c), d) lub e), Wykonawca zapłaci Zamawiającemu </w:t>
      </w:r>
      <w:r w:rsidRPr="00454986">
        <w:rPr>
          <w:rFonts w:ascii="Times New Roman" w:hAnsi="Times New Roman" w:cs="Times New Roman"/>
          <w:color w:val="auto"/>
        </w:rPr>
        <w:lastRenderedPageBreak/>
        <w:t xml:space="preserve">karę umowną w wysokości </w:t>
      </w:r>
      <w:r w:rsidR="008F7A61" w:rsidRPr="00454986">
        <w:rPr>
          <w:rFonts w:ascii="Times New Roman" w:hAnsi="Times New Roman" w:cs="Times New Roman"/>
          <w:color w:val="auto"/>
        </w:rPr>
        <w:t>8</w:t>
      </w:r>
      <w:r w:rsidRPr="00454986">
        <w:rPr>
          <w:rFonts w:ascii="Times New Roman" w:hAnsi="Times New Roman" w:cs="Times New Roman"/>
          <w:color w:val="auto"/>
        </w:rPr>
        <w:t xml:space="preserve">% łącznego maksymalnego wynagrodzenia, o którym mowa w § </w:t>
      </w:r>
      <w:r w:rsidR="00674EDC" w:rsidRPr="00454986">
        <w:rPr>
          <w:rFonts w:ascii="Times New Roman" w:hAnsi="Times New Roman" w:cs="Times New Roman"/>
          <w:color w:val="auto"/>
        </w:rPr>
        <w:t>8</w:t>
      </w:r>
      <w:r w:rsidRPr="00454986">
        <w:rPr>
          <w:rFonts w:ascii="Times New Roman" w:hAnsi="Times New Roman" w:cs="Times New Roman"/>
          <w:color w:val="auto"/>
        </w:rPr>
        <w:t xml:space="preserve"> ust. 1.</w:t>
      </w:r>
    </w:p>
    <w:p w14:paraId="3F88981D" w14:textId="7865450A" w:rsidR="00E01699" w:rsidRPr="00454986" w:rsidRDefault="006751B6" w:rsidP="00FA3028">
      <w:pPr>
        <w:pStyle w:val="Teksttreci20"/>
        <w:numPr>
          <w:ilvl w:val="0"/>
          <w:numId w:val="38"/>
        </w:numPr>
        <w:shd w:val="clear" w:color="auto" w:fill="auto"/>
        <w:tabs>
          <w:tab w:val="left" w:pos="318"/>
        </w:tabs>
        <w:spacing w:before="0" w:after="0" w:line="269" w:lineRule="exact"/>
        <w:ind w:left="380" w:hanging="380"/>
        <w:rPr>
          <w:rFonts w:ascii="Times New Roman" w:hAnsi="Times New Roman" w:cs="Times New Roman"/>
          <w:color w:val="auto"/>
        </w:rPr>
      </w:pPr>
      <w:r w:rsidRPr="00454986">
        <w:rPr>
          <w:rFonts w:ascii="Times New Roman" w:hAnsi="Times New Roman" w:cs="Times New Roman"/>
          <w:color w:val="auto"/>
        </w:rPr>
        <w:t>W przypadku wypowiedzenia Umowy przez Zamawiającego, o którym mowa w § 1</w:t>
      </w:r>
      <w:r w:rsidR="00FA4383" w:rsidRPr="00454986">
        <w:rPr>
          <w:rFonts w:ascii="Times New Roman" w:hAnsi="Times New Roman" w:cs="Times New Roman"/>
          <w:color w:val="auto"/>
        </w:rPr>
        <w:t>0</w:t>
      </w:r>
      <w:r w:rsidRPr="00454986">
        <w:rPr>
          <w:rFonts w:ascii="Times New Roman" w:hAnsi="Times New Roman" w:cs="Times New Roman"/>
          <w:color w:val="auto"/>
        </w:rPr>
        <w:t xml:space="preserve"> ust. 2, Wykonawca zapłaci Zamawiającemu karę umowną w wysokości </w:t>
      </w:r>
      <w:r w:rsidR="008F7A61" w:rsidRPr="00454986">
        <w:rPr>
          <w:rFonts w:ascii="Times New Roman" w:hAnsi="Times New Roman" w:cs="Times New Roman"/>
          <w:color w:val="auto"/>
        </w:rPr>
        <w:t>8</w:t>
      </w:r>
      <w:r w:rsidRPr="00454986">
        <w:rPr>
          <w:rFonts w:ascii="Times New Roman" w:hAnsi="Times New Roman" w:cs="Times New Roman"/>
          <w:color w:val="auto"/>
        </w:rPr>
        <w:t>% łącznego maksymalnego wynagrodzenia, o</w:t>
      </w:r>
      <w:r w:rsidR="00A05922" w:rsidRPr="00454986">
        <w:rPr>
          <w:rFonts w:ascii="Times New Roman" w:hAnsi="Times New Roman" w:cs="Times New Roman"/>
          <w:color w:val="auto"/>
        </w:rPr>
        <w:t> </w:t>
      </w:r>
      <w:r w:rsidRPr="00454986">
        <w:rPr>
          <w:rFonts w:ascii="Times New Roman" w:hAnsi="Times New Roman" w:cs="Times New Roman"/>
          <w:color w:val="auto"/>
        </w:rPr>
        <w:t xml:space="preserve">którym mowa w § </w:t>
      </w:r>
      <w:r w:rsidR="00674EDC" w:rsidRPr="00454986">
        <w:rPr>
          <w:rFonts w:ascii="Times New Roman" w:hAnsi="Times New Roman" w:cs="Times New Roman"/>
          <w:color w:val="auto"/>
        </w:rPr>
        <w:t>8</w:t>
      </w:r>
      <w:r w:rsidRPr="00454986">
        <w:rPr>
          <w:rFonts w:ascii="Times New Roman" w:hAnsi="Times New Roman" w:cs="Times New Roman"/>
          <w:color w:val="auto"/>
        </w:rPr>
        <w:t xml:space="preserve"> ust. 1.</w:t>
      </w:r>
      <w:r w:rsidR="00880DCD" w:rsidRPr="00454986">
        <w:rPr>
          <w:rFonts w:ascii="Times New Roman" w:hAnsi="Times New Roman" w:cs="Times New Roman"/>
          <w:color w:val="auto"/>
        </w:rPr>
        <w:t xml:space="preserve"> </w:t>
      </w:r>
    </w:p>
    <w:p w14:paraId="60167DA7" w14:textId="1E5D0846" w:rsidR="00945C89" w:rsidRPr="00454986" w:rsidRDefault="00945C89" w:rsidP="00FA3028">
      <w:pPr>
        <w:pStyle w:val="Teksttreci20"/>
        <w:numPr>
          <w:ilvl w:val="0"/>
          <w:numId w:val="38"/>
        </w:numPr>
        <w:shd w:val="clear" w:color="auto" w:fill="auto"/>
        <w:tabs>
          <w:tab w:val="left" w:pos="318"/>
        </w:tabs>
        <w:spacing w:before="0" w:after="0" w:line="269" w:lineRule="exact"/>
        <w:ind w:left="380" w:hanging="380"/>
        <w:rPr>
          <w:rFonts w:ascii="Times New Roman" w:hAnsi="Times New Roman" w:cs="Times New Roman"/>
          <w:color w:val="auto"/>
        </w:rPr>
      </w:pPr>
      <w:r w:rsidRPr="00454986">
        <w:rPr>
          <w:rFonts w:ascii="Times New Roman" w:hAnsi="Times New Roman" w:cs="Times New Roman"/>
          <w:color w:val="auto"/>
        </w:rPr>
        <w:t xml:space="preserve">Kary o których mowa w § 11 ust. 7 oraz 8 mogą być kumulowane. </w:t>
      </w:r>
    </w:p>
    <w:p w14:paraId="20579563" w14:textId="77777777" w:rsidR="00B4354D" w:rsidRPr="009634EB" w:rsidRDefault="006751B6" w:rsidP="00FA3028">
      <w:pPr>
        <w:pStyle w:val="Teksttreci20"/>
        <w:numPr>
          <w:ilvl w:val="0"/>
          <w:numId w:val="38"/>
        </w:numPr>
        <w:shd w:val="clear" w:color="auto" w:fill="auto"/>
        <w:tabs>
          <w:tab w:val="left" w:pos="385"/>
        </w:tabs>
        <w:spacing w:before="0" w:after="0" w:line="269" w:lineRule="exact"/>
        <w:ind w:left="380" w:hanging="380"/>
        <w:rPr>
          <w:rFonts w:ascii="Times New Roman" w:hAnsi="Times New Roman" w:cs="Times New Roman"/>
          <w:color w:val="auto"/>
        </w:rPr>
      </w:pPr>
      <w:r w:rsidRPr="009634EB">
        <w:rPr>
          <w:rFonts w:ascii="Times New Roman" w:hAnsi="Times New Roman" w:cs="Times New Roman"/>
          <w:color w:val="auto"/>
        </w:rPr>
        <w:t>Wykonawca ponosi odpowiedzialność na zasadach ogólnych za wszelkie szkody, które poniósł Zamawiający jeżeli powstały one z przyczyn leżących po stronie Wykonawcy.</w:t>
      </w:r>
    </w:p>
    <w:p w14:paraId="5B0AAB57" w14:textId="77777777" w:rsidR="0025280F" w:rsidRPr="009634EB" w:rsidRDefault="006751B6" w:rsidP="00FA3028">
      <w:pPr>
        <w:pStyle w:val="Teksttreci20"/>
        <w:numPr>
          <w:ilvl w:val="0"/>
          <w:numId w:val="38"/>
        </w:numPr>
        <w:shd w:val="clear" w:color="auto" w:fill="auto"/>
        <w:tabs>
          <w:tab w:val="left" w:pos="385"/>
        </w:tabs>
        <w:spacing w:before="0" w:after="0" w:line="269" w:lineRule="exact"/>
        <w:ind w:left="380" w:hanging="380"/>
        <w:rPr>
          <w:rFonts w:ascii="Times New Roman" w:hAnsi="Times New Roman" w:cs="Times New Roman"/>
          <w:color w:val="auto"/>
        </w:rPr>
      </w:pPr>
      <w:r w:rsidRPr="009634EB">
        <w:rPr>
          <w:rFonts w:ascii="Times New Roman" w:hAnsi="Times New Roman" w:cs="Times New Roman"/>
          <w:color w:val="auto"/>
        </w:rPr>
        <w:t>Kary umowne będą płatne w terminie 14 dni od dnia otrzymania wezwania do zapłaty, z zastrzeżeniem, iż Zamawiający może potrącić należne mu kary umowne z wynagrodzenia Wykonawcy, na co Wykonawca wyraża zgodę.</w:t>
      </w:r>
    </w:p>
    <w:p w14:paraId="435C012C" w14:textId="5016355E" w:rsidR="00E01699" w:rsidRPr="009634EB" w:rsidRDefault="006751B6" w:rsidP="00FA3028">
      <w:pPr>
        <w:pStyle w:val="Teksttreci20"/>
        <w:numPr>
          <w:ilvl w:val="0"/>
          <w:numId w:val="38"/>
        </w:numPr>
        <w:shd w:val="clear" w:color="auto" w:fill="auto"/>
        <w:tabs>
          <w:tab w:val="left" w:pos="385"/>
        </w:tabs>
        <w:spacing w:before="0" w:after="0" w:line="269" w:lineRule="exact"/>
        <w:ind w:left="380" w:hanging="380"/>
        <w:rPr>
          <w:rFonts w:ascii="Times New Roman" w:hAnsi="Times New Roman" w:cs="Times New Roman"/>
          <w:color w:val="auto"/>
        </w:rPr>
      </w:pPr>
      <w:r w:rsidRPr="009634EB">
        <w:rPr>
          <w:rFonts w:ascii="Times New Roman" w:hAnsi="Times New Roman" w:cs="Times New Roman"/>
          <w:color w:val="auto"/>
        </w:rPr>
        <w:t>Zamawiający może dochodzić odszkodowania przewyższającego zastrzeżone kary umowne na zasadach ogólnych.</w:t>
      </w:r>
    </w:p>
    <w:p w14:paraId="3BA5C349" w14:textId="0BEC90C0" w:rsidR="00E01699" w:rsidRPr="009634EB" w:rsidRDefault="006751B6" w:rsidP="00AF1CB8">
      <w:pPr>
        <w:pStyle w:val="Nagwek31"/>
        <w:spacing w:after="0"/>
        <w:jc w:val="center"/>
        <w:rPr>
          <w:rFonts w:ascii="Times New Roman" w:hAnsi="Times New Roman" w:cs="Times New Roman"/>
          <w:color w:val="auto"/>
        </w:rPr>
      </w:pPr>
      <w:r w:rsidRPr="009634EB">
        <w:rPr>
          <w:rFonts w:ascii="Times New Roman" w:hAnsi="Times New Roman" w:cs="Times New Roman"/>
          <w:color w:val="auto"/>
        </w:rPr>
        <w:t>§ 1</w:t>
      </w:r>
      <w:r w:rsidR="00E44DDF" w:rsidRPr="009634EB">
        <w:rPr>
          <w:rFonts w:ascii="Times New Roman" w:hAnsi="Times New Roman" w:cs="Times New Roman"/>
          <w:color w:val="auto"/>
        </w:rPr>
        <w:t>2</w:t>
      </w:r>
      <w:r w:rsidRPr="009634EB">
        <w:rPr>
          <w:rFonts w:ascii="Times New Roman" w:hAnsi="Times New Roman" w:cs="Times New Roman"/>
          <w:color w:val="auto"/>
        </w:rPr>
        <w:t>.</w:t>
      </w:r>
    </w:p>
    <w:p w14:paraId="61419A3D" w14:textId="443AA57F" w:rsidR="00E01699" w:rsidRPr="009634EB" w:rsidRDefault="006751B6" w:rsidP="009062FF">
      <w:pPr>
        <w:pStyle w:val="Teksttreci20"/>
        <w:numPr>
          <w:ilvl w:val="0"/>
          <w:numId w:val="23"/>
        </w:numPr>
        <w:shd w:val="clear" w:color="auto" w:fill="auto"/>
        <w:tabs>
          <w:tab w:val="left" w:pos="318"/>
        </w:tabs>
        <w:spacing w:before="0" w:after="0" w:line="264" w:lineRule="exact"/>
        <w:ind w:left="380" w:hanging="380"/>
        <w:rPr>
          <w:rFonts w:ascii="Times New Roman" w:hAnsi="Times New Roman" w:cs="Times New Roman"/>
          <w:color w:val="auto"/>
        </w:rPr>
      </w:pPr>
      <w:r w:rsidRPr="009634EB">
        <w:rPr>
          <w:rFonts w:ascii="Times New Roman" w:hAnsi="Times New Roman" w:cs="Times New Roman"/>
          <w:color w:val="auto"/>
        </w:rPr>
        <w:t>Strony wzajemnie oświadczają, że dane osobowe udostępnione drugiej Stronie zgodnie z Umową lub</w:t>
      </w:r>
      <w:r w:rsidR="00600824" w:rsidRPr="009634EB">
        <w:rPr>
          <w:rFonts w:ascii="Times New Roman" w:hAnsi="Times New Roman" w:cs="Times New Roman"/>
          <w:color w:val="auto"/>
        </w:rPr>
        <w:t> </w:t>
      </w:r>
      <w:r w:rsidRPr="009634EB">
        <w:rPr>
          <w:rFonts w:ascii="Times New Roman" w:hAnsi="Times New Roman" w:cs="Times New Roman"/>
          <w:color w:val="auto"/>
        </w:rPr>
        <w:t>w</w:t>
      </w:r>
      <w:r w:rsidR="00600824" w:rsidRPr="009634EB">
        <w:rPr>
          <w:rFonts w:ascii="Times New Roman" w:hAnsi="Times New Roman" w:cs="Times New Roman"/>
          <w:color w:val="auto"/>
        </w:rPr>
        <w:t> </w:t>
      </w:r>
      <w:r w:rsidRPr="009634EB">
        <w:rPr>
          <w:rFonts w:ascii="Times New Roman" w:hAnsi="Times New Roman" w:cs="Times New Roman"/>
          <w:color w:val="auto"/>
        </w:rPr>
        <w:t>związku z jej realizacją, przetwarzane są przez każdą ze Stron na potrzeby wykonywania niniejszej Umowy, przez okres jej trwania, z uwzględnieniem ustawowych terminów przechowywania dokumentacji</w:t>
      </w:r>
      <w:r w:rsidR="0042015F" w:rsidRPr="009634EB">
        <w:rPr>
          <w:rFonts w:ascii="Times New Roman" w:hAnsi="Times New Roman" w:cs="Times New Roman"/>
          <w:color w:val="auto"/>
        </w:rPr>
        <w:t xml:space="preserve"> -</w:t>
      </w:r>
      <w:r w:rsidRPr="009634EB">
        <w:rPr>
          <w:rFonts w:ascii="Times New Roman" w:hAnsi="Times New Roman" w:cs="Times New Roman"/>
          <w:color w:val="auto"/>
        </w:rPr>
        <w:t xml:space="preserve"> w trybie i na zasadach określonych w rozporządzeniu Parlamentu Europejskiego i Rady (UE) 2016/679 z dnia 27 kwietnia 2016 r. w sprawie ochrony osób fizycznych w związku z</w:t>
      </w:r>
      <w:r w:rsidR="00567968" w:rsidRPr="009634EB">
        <w:rPr>
          <w:rFonts w:ascii="Times New Roman" w:hAnsi="Times New Roman" w:cs="Times New Roman"/>
          <w:color w:val="auto"/>
        </w:rPr>
        <w:t> </w:t>
      </w:r>
      <w:r w:rsidRPr="009634EB">
        <w:rPr>
          <w:rFonts w:ascii="Times New Roman" w:hAnsi="Times New Roman" w:cs="Times New Roman"/>
          <w:color w:val="auto"/>
        </w:rPr>
        <w:t>przetwarzaniem danych osobowych i w sprawie swobodnego przepływu takich danych oraz uchylenia dyrektywy 95/46/WE (ogólne rozporządzenie o ochronie danych) (Dz.</w:t>
      </w:r>
      <w:r w:rsidR="00567968" w:rsidRPr="009634EB">
        <w:rPr>
          <w:rFonts w:ascii="Times New Roman" w:hAnsi="Times New Roman" w:cs="Times New Roman"/>
          <w:color w:val="auto"/>
        </w:rPr>
        <w:t> </w:t>
      </w:r>
      <w:r w:rsidRPr="009634EB">
        <w:rPr>
          <w:rFonts w:ascii="Times New Roman" w:hAnsi="Times New Roman" w:cs="Times New Roman"/>
          <w:color w:val="auto"/>
        </w:rPr>
        <w:t>Urz.</w:t>
      </w:r>
      <w:r w:rsidR="00567968" w:rsidRPr="009634EB">
        <w:rPr>
          <w:rFonts w:ascii="Times New Roman" w:hAnsi="Times New Roman" w:cs="Times New Roman"/>
          <w:color w:val="auto"/>
        </w:rPr>
        <w:t> </w:t>
      </w:r>
      <w:r w:rsidRPr="009634EB">
        <w:rPr>
          <w:rFonts w:ascii="Times New Roman" w:hAnsi="Times New Roman" w:cs="Times New Roman"/>
          <w:color w:val="auto"/>
        </w:rPr>
        <w:t>UE</w:t>
      </w:r>
      <w:r w:rsidR="00567968" w:rsidRPr="009634EB">
        <w:rPr>
          <w:rFonts w:ascii="Times New Roman" w:hAnsi="Times New Roman" w:cs="Times New Roman"/>
          <w:color w:val="auto"/>
        </w:rPr>
        <w:t> </w:t>
      </w:r>
      <w:r w:rsidRPr="009634EB">
        <w:rPr>
          <w:rFonts w:ascii="Times New Roman" w:hAnsi="Times New Roman" w:cs="Times New Roman"/>
          <w:color w:val="auto"/>
        </w:rPr>
        <w:t>L</w:t>
      </w:r>
      <w:r w:rsidR="00567968" w:rsidRPr="009634EB">
        <w:rPr>
          <w:rFonts w:ascii="Times New Roman" w:hAnsi="Times New Roman" w:cs="Times New Roman"/>
          <w:color w:val="auto"/>
        </w:rPr>
        <w:t> </w:t>
      </w:r>
      <w:r w:rsidR="00527349">
        <w:rPr>
          <w:rFonts w:ascii="Times New Roman" w:hAnsi="Times New Roman" w:cs="Times New Roman"/>
          <w:color w:val="auto"/>
        </w:rPr>
        <w:t>2016</w:t>
      </w:r>
      <w:r w:rsidR="00567968" w:rsidRPr="009634EB">
        <w:rPr>
          <w:rFonts w:ascii="Times New Roman" w:hAnsi="Times New Roman" w:cs="Times New Roman"/>
          <w:color w:val="auto"/>
        </w:rPr>
        <w:t> </w:t>
      </w:r>
      <w:r w:rsidRPr="009634EB">
        <w:rPr>
          <w:rFonts w:ascii="Times New Roman" w:hAnsi="Times New Roman" w:cs="Times New Roman"/>
          <w:color w:val="auto"/>
        </w:rPr>
        <w:t>16,</w:t>
      </w:r>
      <w:r w:rsidR="008E53A3" w:rsidRPr="009634EB">
        <w:rPr>
          <w:rFonts w:ascii="Times New Roman" w:hAnsi="Times New Roman" w:cs="Times New Roman"/>
          <w:color w:val="auto"/>
        </w:rPr>
        <w:t> </w:t>
      </w:r>
      <w:r w:rsidRPr="009634EB">
        <w:rPr>
          <w:rFonts w:ascii="Times New Roman" w:hAnsi="Times New Roman" w:cs="Times New Roman"/>
          <w:color w:val="auto"/>
        </w:rPr>
        <w:t xml:space="preserve"> s.1,</w:t>
      </w:r>
      <w:r w:rsidR="00567968" w:rsidRPr="009634EB">
        <w:rPr>
          <w:rFonts w:ascii="Times New Roman" w:hAnsi="Times New Roman" w:cs="Times New Roman"/>
          <w:color w:val="auto"/>
        </w:rPr>
        <w:t> </w:t>
      </w:r>
      <w:r w:rsidRPr="009634EB">
        <w:rPr>
          <w:rFonts w:ascii="Times New Roman" w:hAnsi="Times New Roman" w:cs="Times New Roman"/>
          <w:color w:val="auto"/>
        </w:rPr>
        <w:t xml:space="preserve"> z</w:t>
      </w:r>
      <w:r w:rsidR="00567968" w:rsidRPr="009634EB">
        <w:rPr>
          <w:rFonts w:ascii="Times New Roman" w:hAnsi="Times New Roman" w:cs="Times New Roman"/>
          <w:color w:val="auto"/>
        </w:rPr>
        <w:t> </w:t>
      </w:r>
      <w:proofErr w:type="spellStart"/>
      <w:r w:rsidRPr="009634EB">
        <w:rPr>
          <w:rFonts w:ascii="Times New Roman" w:hAnsi="Times New Roman" w:cs="Times New Roman"/>
          <w:color w:val="auto"/>
        </w:rPr>
        <w:t>późn</w:t>
      </w:r>
      <w:proofErr w:type="spellEnd"/>
      <w:r w:rsidRPr="009634EB">
        <w:rPr>
          <w:rFonts w:ascii="Times New Roman" w:hAnsi="Times New Roman" w:cs="Times New Roman"/>
          <w:color w:val="auto"/>
        </w:rPr>
        <w:t xml:space="preserve">. </w:t>
      </w:r>
      <w:proofErr w:type="spellStart"/>
      <w:r w:rsidRPr="009634EB">
        <w:rPr>
          <w:rFonts w:ascii="Times New Roman" w:hAnsi="Times New Roman" w:cs="Times New Roman"/>
          <w:color w:val="auto"/>
        </w:rPr>
        <w:t>zm</w:t>
      </w:r>
      <w:proofErr w:type="spellEnd"/>
      <w:r w:rsidRPr="009634EB">
        <w:rPr>
          <w:rFonts w:ascii="Times New Roman" w:hAnsi="Times New Roman" w:cs="Times New Roman"/>
          <w:color w:val="auto"/>
        </w:rPr>
        <w:t>), zwanego dalej „RODO".</w:t>
      </w:r>
    </w:p>
    <w:p w14:paraId="2CC70462" w14:textId="3CCDC784" w:rsidR="00E01699" w:rsidRPr="009634EB" w:rsidRDefault="006751B6" w:rsidP="009062FF">
      <w:pPr>
        <w:pStyle w:val="Teksttreci20"/>
        <w:numPr>
          <w:ilvl w:val="0"/>
          <w:numId w:val="23"/>
        </w:numPr>
        <w:shd w:val="clear" w:color="auto" w:fill="auto"/>
        <w:tabs>
          <w:tab w:val="left" w:pos="318"/>
        </w:tabs>
        <w:spacing w:before="0" w:after="0" w:line="264" w:lineRule="exact"/>
        <w:ind w:left="380" w:hanging="380"/>
        <w:rPr>
          <w:rFonts w:ascii="Times New Roman" w:hAnsi="Times New Roman" w:cs="Times New Roman"/>
          <w:color w:val="auto"/>
        </w:rPr>
      </w:pPr>
      <w:r w:rsidRPr="009634EB">
        <w:rPr>
          <w:rFonts w:ascii="Times New Roman" w:hAnsi="Times New Roman" w:cs="Times New Roman"/>
          <w:color w:val="auto"/>
        </w:rPr>
        <w:t xml:space="preserve">Każda ze Stron zobowiązuje się do wykonywania wobec osób, których dane udostępniła drugiej Stronie, obowiązków informacyjnych wynikających z art. 13 lub art. 14 RODO, z zastrzeżeniem ust. 3 </w:t>
      </w:r>
      <w:r w:rsidR="000320DF" w:rsidRPr="009634EB">
        <w:rPr>
          <w:rFonts w:ascii="Times New Roman" w:hAnsi="Times New Roman" w:cs="Times New Roman"/>
          <w:color w:val="auto"/>
        </w:rPr>
        <w:t>niniejszego paragrafu</w:t>
      </w:r>
      <w:r w:rsidRPr="009634EB">
        <w:rPr>
          <w:rFonts w:ascii="Times New Roman" w:hAnsi="Times New Roman" w:cs="Times New Roman"/>
          <w:color w:val="auto"/>
        </w:rPr>
        <w:t>. Wykonawca zobowiązuje się informować osoby wymienione w §</w:t>
      </w:r>
      <w:r w:rsidR="00FF3C80" w:rsidRPr="009634EB">
        <w:rPr>
          <w:rFonts w:ascii="Times New Roman" w:hAnsi="Times New Roman" w:cs="Times New Roman"/>
          <w:color w:val="auto"/>
        </w:rPr>
        <w:t xml:space="preserve"> 14</w:t>
      </w:r>
      <w:r w:rsidRPr="009634EB">
        <w:rPr>
          <w:rFonts w:ascii="Times New Roman" w:hAnsi="Times New Roman" w:cs="Times New Roman"/>
          <w:color w:val="auto"/>
        </w:rPr>
        <w:t xml:space="preserve"> ust. </w:t>
      </w:r>
      <w:r w:rsidR="00FF3C80" w:rsidRPr="009634EB">
        <w:rPr>
          <w:rFonts w:ascii="Times New Roman" w:hAnsi="Times New Roman" w:cs="Times New Roman"/>
          <w:color w:val="auto"/>
        </w:rPr>
        <w:t>7.</w:t>
      </w:r>
      <w:r w:rsidRPr="009634EB">
        <w:rPr>
          <w:rFonts w:ascii="Times New Roman" w:hAnsi="Times New Roman" w:cs="Times New Roman"/>
          <w:color w:val="auto"/>
        </w:rPr>
        <w:t xml:space="preserve"> Umowy, których dane przekazuje Zamawiającemu w trakcie jej obowiązywania, o treści klauzuli stanowiącej </w:t>
      </w:r>
      <w:r w:rsidRPr="009634EB">
        <w:rPr>
          <w:rFonts w:ascii="Times New Roman" w:hAnsi="Times New Roman" w:cs="Times New Roman"/>
          <w:b/>
          <w:color w:val="auto"/>
        </w:rPr>
        <w:t>Załącznik</w:t>
      </w:r>
      <w:r w:rsidR="00C054B5" w:rsidRPr="009634EB">
        <w:rPr>
          <w:rFonts w:ascii="Times New Roman" w:hAnsi="Times New Roman" w:cs="Times New Roman"/>
          <w:b/>
          <w:color w:val="auto"/>
        </w:rPr>
        <w:t> </w:t>
      </w:r>
      <w:r w:rsidRPr="009634EB">
        <w:rPr>
          <w:rFonts w:ascii="Times New Roman" w:hAnsi="Times New Roman" w:cs="Times New Roman"/>
          <w:b/>
          <w:color w:val="auto"/>
        </w:rPr>
        <w:t>nr</w:t>
      </w:r>
      <w:r w:rsidR="00736C6C" w:rsidRPr="009634EB">
        <w:rPr>
          <w:rFonts w:ascii="Times New Roman" w:hAnsi="Times New Roman" w:cs="Times New Roman"/>
          <w:b/>
          <w:color w:val="auto"/>
        </w:rPr>
        <w:t> </w:t>
      </w:r>
      <w:r w:rsidR="00CB158C" w:rsidRPr="009634EB">
        <w:rPr>
          <w:rFonts w:ascii="Times New Roman" w:hAnsi="Times New Roman" w:cs="Times New Roman"/>
          <w:b/>
          <w:color w:val="auto"/>
        </w:rPr>
        <w:t>3</w:t>
      </w:r>
      <w:r w:rsidRPr="009634EB">
        <w:rPr>
          <w:rStyle w:val="Teksttreci2Pogrubienie"/>
          <w:rFonts w:ascii="Times New Roman" w:hAnsi="Times New Roman" w:cs="Times New Roman"/>
          <w:color w:val="auto"/>
        </w:rPr>
        <w:t>.</w:t>
      </w:r>
    </w:p>
    <w:p w14:paraId="69FFDE7E" w14:textId="5C7E445C" w:rsidR="00E01699" w:rsidRPr="009634EB" w:rsidRDefault="0007298F" w:rsidP="009062FF">
      <w:pPr>
        <w:pStyle w:val="Teksttreci20"/>
        <w:numPr>
          <w:ilvl w:val="0"/>
          <w:numId w:val="23"/>
        </w:numPr>
        <w:shd w:val="clear" w:color="auto" w:fill="auto"/>
        <w:tabs>
          <w:tab w:val="left" w:pos="318"/>
        </w:tabs>
        <w:spacing w:before="0" w:after="0" w:line="264" w:lineRule="exact"/>
        <w:ind w:left="380" w:hanging="380"/>
        <w:rPr>
          <w:rFonts w:ascii="Times New Roman" w:hAnsi="Times New Roman" w:cs="Times New Roman"/>
          <w:color w:val="auto"/>
        </w:rPr>
      </w:pPr>
      <w:r>
        <w:rPr>
          <w:rFonts w:ascii="Times New Roman" w:hAnsi="Times New Roman" w:cs="Times New Roman"/>
          <w:color w:val="auto"/>
        </w:rPr>
        <w:t xml:space="preserve">Wykonawca </w:t>
      </w:r>
      <w:r w:rsidR="006751B6" w:rsidRPr="009634EB">
        <w:rPr>
          <w:rFonts w:ascii="Times New Roman" w:hAnsi="Times New Roman" w:cs="Times New Roman"/>
          <w:color w:val="auto"/>
        </w:rPr>
        <w:t xml:space="preserve"> oświadcza, że staje się samodzielnym administratorem przekazanych mu przez </w:t>
      </w:r>
      <w:r w:rsidR="009431D8">
        <w:rPr>
          <w:rFonts w:ascii="Times New Roman" w:hAnsi="Times New Roman" w:cs="Times New Roman"/>
          <w:color w:val="auto"/>
        </w:rPr>
        <w:t xml:space="preserve">Zamawiającego </w:t>
      </w:r>
      <w:r w:rsidR="006751B6" w:rsidRPr="009634EB">
        <w:rPr>
          <w:rFonts w:ascii="Times New Roman" w:hAnsi="Times New Roman" w:cs="Times New Roman"/>
          <w:color w:val="auto"/>
        </w:rPr>
        <w:t xml:space="preserve">danych osobowych osób skierowanych przez </w:t>
      </w:r>
      <w:r>
        <w:rPr>
          <w:rFonts w:ascii="Times New Roman" w:hAnsi="Times New Roman" w:cs="Times New Roman"/>
          <w:color w:val="auto"/>
        </w:rPr>
        <w:t>Zamawiającego</w:t>
      </w:r>
      <w:r w:rsidR="009431D8">
        <w:rPr>
          <w:rFonts w:ascii="Times New Roman" w:hAnsi="Times New Roman" w:cs="Times New Roman"/>
          <w:color w:val="auto"/>
        </w:rPr>
        <w:t xml:space="preserve"> celem </w:t>
      </w:r>
      <w:r w:rsidR="006751B6" w:rsidRPr="009634EB">
        <w:rPr>
          <w:rFonts w:ascii="Times New Roman" w:hAnsi="Times New Roman" w:cs="Times New Roman"/>
          <w:color w:val="auto"/>
        </w:rPr>
        <w:t xml:space="preserve"> realizacji przedmiotu Umowy w zakresie, o</w:t>
      </w:r>
      <w:r w:rsidR="00530857" w:rsidRPr="009634EB">
        <w:rPr>
          <w:rFonts w:ascii="Times New Roman" w:hAnsi="Times New Roman" w:cs="Times New Roman"/>
          <w:color w:val="auto"/>
        </w:rPr>
        <w:t> </w:t>
      </w:r>
      <w:r w:rsidR="006751B6" w:rsidRPr="009634EB">
        <w:rPr>
          <w:rFonts w:ascii="Times New Roman" w:hAnsi="Times New Roman" w:cs="Times New Roman"/>
          <w:color w:val="auto"/>
        </w:rPr>
        <w:t xml:space="preserve">którym mowa </w:t>
      </w:r>
      <w:r w:rsidR="00E26B51" w:rsidRPr="009634EB">
        <w:rPr>
          <w:rFonts w:ascii="Times New Roman" w:hAnsi="Times New Roman" w:cs="Times New Roman"/>
          <w:color w:val="auto"/>
        </w:rPr>
        <w:t>w § 1</w:t>
      </w:r>
      <w:r w:rsidR="006751B6" w:rsidRPr="009634EB">
        <w:rPr>
          <w:rFonts w:ascii="Times New Roman" w:hAnsi="Times New Roman" w:cs="Times New Roman"/>
          <w:color w:val="auto"/>
        </w:rPr>
        <w:t xml:space="preserve"> Umowy. </w:t>
      </w:r>
      <w:r w:rsidR="009431D8">
        <w:rPr>
          <w:rFonts w:ascii="Times New Roman" w:hAnsi="Times New Roman" w:cs="Times New Roman"/>
          <w:color w:val="auto"/>
        </w:rPr>
        <w:t xml:space="preserve">Zamawiający </w:t>
      </w:r>
      <w:r w:rsidR="006751B6" w:rsidRPr="009634EB">
        <w:rPr>
          <w:rFonts w:ascii="Times New Roman" w:hAnsi="Times New Roman" w:cs="Times New Roman"/>
          <w:color w:val="auto"/>
        </w:rPr>
        <w:t>oświadcza, że jest uprawniony do przekazania danych, o</w:t>
      </w:r>
      <w:r w:rsidR="00FF3C80" w:rsidRPr="009634EB">
        <w:rPr>
          <w:rFonts w:ascii="Times New Roman" w:hAnsi="Times New Roman" w:cs="Times New Roman"/>
          <w:color w:val="auto"/>
        </w:rPr>
        <w:t> </w:t>
      </w:r>
      <w:r w:rsidR="006751B6" w:rsidRPr="009634EB">
        <w:rPr>
          <w:rFonts w:ascii="Times New Roman" w:hAnsi="Times New Roman" w:cs="Times New Roman"/>
          <w:color w:val="auto"/>
        </w:rPr>
        <w:t xml:space="preserve">których mowa w zdaniu poprzedzającym, </w:t>
      </w:r>
      <w:r w:rsidR="009431D8">
        <w:rPr>
          <w:rFonts w:ascii="Times New Roman" w:hAnsi="Times New Roman" w:cs="Times New Roman"/>
          <w:color w:val="auto"/>
        </w:rPr>
        <w:t xml:space="preserve">Wykonawcy </w:t>
      </w:r>
      <w:r w:rsidR="006751B6" w:rsidRPr="009634EB">
        <w:rPr>
          <w:rFonts w:ascii="Times New Roman" w:hAnsi="Times New Roman" w:cs="Times New Roman"/>
          <w:color w:val="auto"/>
        </w:rPr>
        <w:t xml:space="preserve">oraz że poinformował osoby, których dane przekazuje, o fakcie i celu ich przekazania </w:t>
      </w:r>
      <w:r w:rsidR="009431D8">
        <w:rPr>
          <w:rFonts w:ascii="Times New Roman" w:hAnsi="Times New Roman" w:cs="Times New Roman"/>
          <w:color w:val="auto"/>
        </w:rPr>
        <w:t>Wykonawcy</w:t>
      </w:r>
      <w:r w:rsidR="006751B6" w:rsidRPr="009634EB">
        <w:rPr>
          <w:rFonts w:ascii="Times New Roman" w:hAnsi="Times New Roman" w:cs="Times New Roman"/>
          <w:color w:val="auto"/>
        </w:rPr>
        <w:t xml:space="preserve">. </w:t>
      </w:r>
      <w:r w:rsidR="009431D8">
        <w:rPr>
          <w:rFonts w:ascii="Times New Roman" w:hAnsi="Times New Roman" w:cs="Times New Roman"/>
          <w:color w:val="auto"/>
        </w:rPr>
        <w:t>Zama</w:t>
      </w:r>
      <w:bookmarkStart w:id="9" w:name="_GoBack"/>
      <w:bookmarkEnd w:id="9"/>
      <w:r w:rsidR="009431D8">
        <w:rPr>
          <w:rFonts w:ascii="Times New Roman" w:hAnsi="Times New Roman" w:cs="Times New Roman"/>
          <w:color w:val="auto"/>
        </w:rPr>
        <w:t xml:space="preserve">wiający </w:t>
      </w:r>
      <w:r w:rsidR="006751B6" w:rsidRPr="009634EB">
        <w:rPr>
          <w:rFonts w:ascii="Times New Roman" w:hAnsi="Times New Roman" w:cs="Times New Roman"/>
          <w:color w:val="auto"/>
        </w:rPr>
        <w:t xml:space="preserve">zobowiązuje się informować osoby, których dane przekazuje </w:t>
      </w:r>
      <w:r w:rsidR="009431D8">
        <w:rPr>
          <w:rFonts w:ascii="Times New Roman" w:hAnsi="Times New Roman" w:cs="Times New Roman"/>
          <w:color w:val="auto"/>
        </w:rPr>
        <w:t xml:space="preserve">Wykonawcy </w:t>
      </w:r>
      <w:r w:rsidR="006751B6" w:rsidRPr="009634EB">
        <w:rPr>
          <w:rFonts w:ascii="Times New Roman" w:hAnsi="Times New Roman" w:cs="Times New Roman"/>
          <w:color w:val="auto"/>
        </w:rPr>
        <w:t xml:space="preserve"> w trakcie obowiązywania Umowy, o treści klauzuli stanowiącej </w:t>
      </w:r>
      <w:r w:rsidR="006751B6" w:rsidRPr="009634EB">
        <w:rPr>
          <w:rFonts w:ascii="Times New Roman" w:hAnsi="Times New Roman" w:cs="Times New Roman"/>
          <w:b/>
          <w:color w:val="auto"/>
        </w:rPr>
        <w:t xml:space="preserve">Załącznik </w:t>
      </w:r>
      <w:r w:rsidR="00CB158C" w:rsidRPr="009634EB">
        <w:rPr>
          <w:rFonts w:ascii="Times New Roman" w:hAnsi="Times New Roman" w:cs="Times New Roman"/>
          <w:b/>
          <w:color w:val="auto"/>
        </w:rPr>
        <w:t>n</w:t>
      </w:r>
      <w:r w:rsidR="006751B6" w:rsidRPr="009634EB">
        <w:rPr>
          <w:rFonts w:ascii="Times New Roman" w:hAnsi="Times New Roman" w:cs="Times New Roman"/>
          <w:b/>
          <w:color w:val="auto"/>
        </w:rPr>
        <w:t xml:space="preserve">r </w:t>
      </w:r>
      <w:r w:rsidR="00CB158C" w:rsidRPr="009634EB">
        <w:rPr>
          <w:rFonts w:ascii="Times New Roman" w:hAnsi="Times New Roman" w:cs="Times New Roman"/>
          <w:b/>
          <w:color w:val="auto"/>
        </w:rPr>
        <w:t>3</w:t>
      </w:r>
      <w:r w:rsidR="006751B6" w:rsidRPr="009634EB">
        <w:rPr>
          <w:rFonts w:ascii="Times New Roman" w:hAnsi="Times New Roman" w:cs="Times New Roman"/>
          <w:color w:val="auto"/>
        </w:rPr>
        <w:t xml:space="preserve"> do Umowy.</w:t>
      </w:r>
    </w:p>
    <w:p w14:paraId="18077F23" w14:textId="77777777" w:rsidR="00E01699" w:rsidRPr="009634EB" w:rsidRDefault="006751B6" w:rsidP="009062FF">
      <w:pPr>
        <w:pStyle w:val="Teksttreci20"/>
        <w:numPr>
          <w:ilvl w:val="0"/>
          <w:numId w:val="23"/>
        </w:numPr>
        <w:shd w:val="clear" w:color="auto" w:fill="auto"/>
        <w:tabs>
          <w:tab w:val="left" w:pos="318"/>
        </w:tabs>
        <w:spacing w:before="0" w:after="0" w:line="264" w:lineRule="exact"/>
        <w:ind w:left="380" w:hanging="380"/>
        <w:rPr>
          <w:rFonts w:ascii="Times New Roman" w:hAnsi="Times New Roman" w:cs="Times New Roman"/>
          <w:color w:val="auto"/>
        </w:rPr>
      </w:pPr>
      <w:r w:rsidRPr="009634EB">
        <w:rPr>
          <w:rFonts w:ascii="Times New Roman" w:hAnsi="Times New Roman" w:cs="Times New Roman"/>
          <w:color w:val="auto"/>
        </w:rPr>
        <w:t>Każda ze Stron zobowiązuje się do przetwarzania danych osobowych zgodnie z powszechnie obowiązującymi przepisami prawa oraz postanowieniami niniejszej Umowy.</w:t>
      </w:r>
    </w:p>
    <w:p w14:paraId="72A522C0" w14:textId="77777777" w:rsidR="00E01699" w:rsidRPr="009634EB" w:rsidRDefault="006751B6" w:rsidP="009062FF">
      <w:pPr>
        <w:pStyle w:val="Teksttreci20"/>
        <w:numPr>
          <w:ilvl w:val="0"/>
          <w:numId w:val="23"/>
        </w:numPr>
        <w:shd w:val="clear" w:color="auto" w:fill="auto"/>
        <w:tabs>
          <w:tab w:val="left" w:pos="318"/>
        </w:tabs>
        <w:spacing w:before="0" w:after="0"/>
        <w:ind w:left="380" w:hanging="380"/>
        <w:rPr>
          <w:rFonts w:ascii="Times New Roman" w:hAnsi="Times New Roman" w:cs="Times New Roman"/>
          <w:color w:val="auto"/>
        </w:rPr>
      </w:pPr>
      <w:r w:rsidRPr="009634EB">
        <w:rPr>
          <w:rFonts w:ascii="Times New Roman" w:hAnsi="Times New Roman" w:cs="Times New Roman"/>
          <w:color w:val="auto"/>
        </w:rPr>
        <w:t>Wykonawca uzyskuje dane osobowe bezpośrednio od osób podlegających badaniom, które zgła</w:t>
      </w:r>
      <w:r w:rsidRPr="009634EB">
        <w:rPr>
          <w:rFonts w:ascii="Times New Roman" w:hAnsi="Times New Roman" w:cs="Times New Roman"/>
          <w:color w:val="auto"/>
        </w:rPr>
        <w:softHyphen/>
        <w:t>szają się do niego bezpośrednio, w oparciu o skierowanie wydane przez Zamawiającego albo uzy</w:t>
      </w:r>
      <w:r w:rsidRPr="009634EB">
        <w:rPr>
          <w:rFonts w:ascii="Times New Roman" w:hAnsi="Times New Roman" w:cs="Times New Roman"/>
          <w:color w:val="auto"/>
        </w:rPr>
        <w:softHyphen/>
        <w:t>skuje je od Zamawiającego, który udostępnia te dane osobowe w zakresie i celu związanym z rea</w:t>
      </w:r>
      <w:r w:rsidRPr="009634EB">
        <w:rPr>
          <w:rFonts w:ascii="Times New Roman" w:hAnsi="Times New Roman" w:cs="Times New Roman"/>
          <w:color w:val="auto"/>
        </w:rPr>
        <w:softHyphen/>
        <w:t>lizacją Umowy na podstawie i w związku z obowiązującymi przepisami prawa.</w:t>
      </w:r>
    </w:p>
    <w:p w14:paraId="44331311" w14:textId="070FA5FD" w:rsidR="00E01699" w:rsidRPr="009634EB" w:rsidRDefault="006751B6" w:rsidP="00E118E1">
      <w:pPr>
        <w:pStyle w:val="Teksttreci20"/>
        <w:numPr>
          <w:ilvl w:val="0"/>
          <w:numId w:val="23"/>
        </w:numPr>
        <w:tabs>
          <w:tab w:val="left" w:pos="345"/>
        </w:tabs>
        <w:spacing w:before="0" w:after="0"/>
        <w:ind w:left="426" w:hanging="426"/>
        <w:rPr>
          <w:rFonts w:ascii="Times New Roman" w:hAnsi="Times New Roman" w:cs="Times New Roman"/>
          <w:color w:val="auto"/>
        </w:rPr>
      </w:pPr>
      <w:r w:rsidRPr="009634EB">
        <w:rPr>
          <w:rFonts w:ascii="Times New Roman" w:hAnsi="Times New Roman" w:cs="Times New Roman"/>
          <w:color w:val="auto"/>
        </w:rPr>
        <w:t>Wykonawca oświadcza, że jako podmiot</w:t>
      </w:r>
      <w:r w:rsidR="008043EC" w:rsidRPr="009634EB">
        <w:rPr>
          <w:rFonts w:ascii="Times New Roman" w:hAnsi="Times New Roman" w:cs="Times New Roman"/>
          <w:color w:val="auto"/>
        </w:rPr>
        <w:t xml:space="preserve"> wykonujący działal</w:t>
      </w:r>
      <w:r w:rsidRPr="009634EB">
        <w:rPr>
          <w:rFonts w:ascii="Times New Roman" w:hAnsi="Times New Roman" w:cs="Times New Roman"/>
          <w:color w:val="auto"/>
        </w:rPr>
        <w:t>ność leczniczą, przetwarza dane osobowe w</w:t>
      </w:r>
      <w:r w:rsidR="00E650DD" w:rsidRPr="009634EB">
        <w:rPr>
          <w:rFonts w:ascii="Times New Roman" w:hAnsi="Times New Roman" w:cs="Times New Roman"/>
          <w:color w:val="auto"/>
        </w:rPr>
        <w:t> </w:t>
      </w:r>
      <w:r w:rsidRPr="009634EB">
        <w:rPr>
          <w:rFonts w:ascii="Times New Roman" w:hAnsi="Times New Roman" w:cs="Times New Roman"/>
          <w:color w:val="auto"/>
        </w:rPr>
        <w:t xml:space="preserve">celu udzielania świadczeń zdrowotnych, dokonywania rozliczeń z tego tytułu oraz prowadzenia, przechowywania i udostępniania dokumentacji medycznej na podstawie przepisów </w:t>
      </w:r>
      <w:r w:rsidR="001C693D" w:rsidRPr="009634EB">
        <w:rPr>
          <w:rFonts w:ascii="Times New Roman" w:hAnsi="Times New Roman" w:cs="Times New Roman"/>
          <w:color w:val="auto"/>
        </w:rPr>
        <w:t>- ustawy z dnia 15</w:t>
      </w:r>
      <w:r w:rsidR="00530857" w:rsidRPr="009634EB">
        <w:rPr>
          <w:rFonts w:ascii="Times New Roman" w:hAnsi="Times New Roman" w:cs="Times New Roman"/>
          <w:color w:val="auto"/>
        </w:rPr>
        <w:t> </w:t>
      </w:r>
      <w:r w:rsidR="001C693D" w:rsidRPr="009634EB">
        <w:rPr>
          <w:rFonts w:ascii="Times New Roman" w:hAnsi="Times New Roman" w:cs="Times New Roman"/>
          <w:color w:val="auto"/>
        </w:rPr>
        <w:t>kwietnia 2011 r. o działalności leczniczej</w:t>
      </w:r>
      <w:r w:rsidR="00050829" w:rsidRPr="009634EB">
        <w:rPr>
          <w:rFonts w:ascii="Times New Roman" w:hAnsi="Times New Roman" w:cs="Times New Roman"/>
          <w:color w:val="auto"/>
        </w:rPr>
        <w:t xml:space="preserve"> (</w:t>
      </w:r>
      <w:proofErr w:type="spellStart"/>
      <w:r w:rsidR="005D025A" w:rsidRPr="009634EB">
        <w:rPr>
          <w:rFonts w:ascii="Times New Roman" w:hAnsi="Times New Roman" w:cs="Times New Roman"/>
          <w:bCs/>
          <w:color w:val="auto"/>
          <w:shd w:val="clear" w:color="auto" w:fill="FFFFFF"/>
        </w:rPr>
        <w:t>t.j</w:t>
      </w:r>
      <w:proofErr w:type="spellEnd"/>
      <w:r w:rsidR="005D025A" w:rsidRPr="009634EB">
        <w:rPr>
          <w:rFonts w:ascii="Times New Roman" w:hAnsi="Times New Roman" w:cs="Times New Roman"/>
          <w:bCs/>
          <w:color w:val="auto"/>
          <w:shd w:val="clear" w:color="auto" w:fill="FFFFFF"/>
        </w:rPr>
        <w:t>. Dz.U. z 202</w:t>
      </w:r>
      <w:r w:rsidR="00527349">
        <w:rPr>
          <w:rFonts w:ascii="Times New Roman" w:hAnsi="Times New Roman" w:cs="Times New Roman"/>
          <w:bCs/>
          <w:color w:val="auto"/>
          <w:shd w:val="clear" w:color="auto" w:fill="FFFFFF"/>
        </w:rPr>
        <w:t>3</w:t>
      </w:r>
      <w:r w:rsidR="005D025A" w:rsidRPr="009634EB">
        <w:rPr>
          <w:rFonts w:ascii="Times New Roman" w:hAnsi="Times New Roman" w:cs="Times New Roman"/>
          <w:bCs/>
          <w:color w:val="auto"/>
          <w:shd w:val="clear" w:color="auto" w:fill="FFFFFF"/>
        </w:rPr>
        <w:t xml:space="preserve"> r. poz. </w:t>
      </w:r>
      <w:r w:rsidR="00527349">
        <w:rPr>
          <w:rFonts w:ascii="Times New Roman" w:hAnsi="Times New Roman" w:cs="Times New Roman"/>
          <w:bCs/>
          <w:color w:val="auto"/>
          <w:shd w:val="clear" w:color="auto" w:fill="FFFFFF"/>
        </w:rPr>
        <w:t>991</w:t>
      </w:r>
      <w:r w:rsidR="00050829" w:rsidRPr="009634EB">
        <w:rPr>
          <w:rFonts w:ascii="Times New Roman" w:hAnsi="Times New Roman" w:cs="Times New Roman"/>
          <w:color w:val="auto"/>
        </w:rPr>
        <w:t xml:space="preserve">) </w:t>
      </w:r>
      <w:r w:rsidRPr="009634EB">
        <w:rPr>
          <w:rFonts w:ascii="Times New Roman" w:hAnsi="Times New Roman" w:cs="Times New Roman"/>
          <w:color w:val="auto"/>
        </w:rPr>
        <w:t xml:space="preserve">oraz </w:t>
      </w:r>
      <w:r w:rsidR="001C693D" w:rsidRPr="009634EB">
        <w:rPr>
          <w:rFonts w:ascii="Times New Roman" w:hAnsi="Times New Roman" w:cs="Times New Roman"/>
          <w:color w:val="auto"/>
        </w:rPr>
        <w:t xml:space="preserve"> ustawy z dnia 6 listopada 2008</w:t>
      </w:r>
      <w:r w:rsidR="00605E7B" w:rsidRPr="009634EB">
        <w:rPr>
          <w:rFonts w:ascii="Times New Roman" w:hAnsi="Times New Roman" w:cs="Times New Roman"/>
          <w:color w:val="auto"/>
        </w:rPr>
        <w:t> </w:t>
      </w:r>
      <w:r w:rsidR="001C693D" w:rsidRPr="009634EB">
        <w:rPr>
          <w:rFonts w:ascii="Times New Roman" w:hAnsi="Times New Roman" w:cs="Times New Roman"/>
          <w:color w:val="auto"/>
        </w:rPr>
        <w:t xml:space="preserve">r. o prawach pacjenta i Rzeczniku Praw Pacjenta </w:t>
      </w:r>
      <w:r w:rsidR="00050829" w:rsidRPr="009634EB">
        <w:rPr>
          <w:rFonts w:ascii="Times New Roman" w:hAnsi="Times New Roman" w:cs="Times New Roman"/>
          <w:color w:val="auto"/>
        </w:rPr>
        <w:t xml:space="preserve"> (</w:t>
      </w:r>
      <w:proofErr w:type="spellStart"/>
      <w:r w:rsidR="00C824B1" w:rsidRPr="009634EB">
        <w:rPr>
          <w:rFonts w:ascii="Times New Roman" w:hAnsi="Times New Roman" w:cs="Times New Roman"/>
          <w:bCs/>
          <w:color w:val="auto"/>
          <w:shd w:val="clear" w:color="auto" w:fill="FFFFFF"/>
        </w:rPr>
        <w:t>t.j</w:t>
      </w:r>
      <w:proofErr w:type="spellEnd"/>
      <w:r w:rsidR="00C824B1" w:rsidRPr="009634EB">
        <w:rPr>
          <w:rFonts w:ascii="Times New Roman" w:hAnsi="Times New Roman" w:cs="Times New Roman"/>
          <w:bCs/>
          <w:color w:val="auto"/>
          <w:shd w:val="clear" w:color="auto" w:fill="FFFFFF"/>
        </w:rPr>
        <w:t>. Dz.U. z 202</w:t>
      </w:r>
      <w:r w:rsidR="00527349">
        <w:rPr>
          <w:rFonts w:ascii="Times New Roman" w:hAnsi="Times New Roman" w:cs="Times New Roman"/>
          <w:bCs/>
          <w:color w:val="auto"/>
          <w:shd w:val="clear" w:color="auto" w:fill="FFFFFF"/>
        </w:rPr>
        <w:t>3</w:t>
      </w:r>
      <w:r w:rsidR="00C824B1" w:rsidRPr="009634EB">
        <w:rPr>
          <w:rFonts w:ascii="Times New Roman" w:hAnsi="Times New Roman" w:cs="Times New Roman"/>
          <w:bCs/>
          <w:color w:val="auto"/>
          <w:shd w:val="clear" w:color="auto" w:fill="FFFFFF"/>
        </w:rPr>
        <w:t xml:space="preserve"> r. poz. </w:t>
      </w:r>
      <w:r w:rsidR="00527349">
        <w:rPr>
          <w:rFonts w:ascii="Times New Roman" w:hAnsi="Times New Roman" w:cs="Times New Roman"/>
          <w:bCs/>
          <w:color w:val="auto"/>
          <w:shd w:val="clear" w:color="auto" w:fill="FFFFFF"/>
        </w:rPr>
        <w:t>1545</w:t>
      </w:r>
      <w:r w:rsidR="0067336A" w:rsidRPr="009634EB">
        <w:rPr>
          <w:rFonts w:ascii="Times New Roman" w:hAnsi="Times New Roman" w:cs="Times New Roman"/>
          <w:bCs/>
          <w:color w:val="auto"/>
          <w:shd w:val="clear" w:color="auto" w:fill="FFFFFF"/>
        </w:rPr>
        <w:t>)</w:t>
      </w:r>
      <w:r w:rsidR="00050829" w:rsidRPr="009634EB">
        <w:rPr>
          <w:rFonts w:ascii="Times New Roman" w:hAnsi="Times New Roman" w:cs="Times New Roman"/>
          <w:color w:val="auto"/>
        </w:rPr>
        <w:t xml:space="preserve">.  </w:t>
      </w:r>
    </w:p>
    <w:p w14:paraId="766F3BA1" w14:textId="77777777" w:rsidR="00E01699" w:rsidRPr="009634EB" w:rsidRDefault="006751B6" w:rsidP="009062FF">
      <w:pPr>
        <w:pStyle w:val="Teksttreci20"/>
        <w:numPr>
          <w:ilvl w:val="0"/>
          <w:numId w:val="23"/>
        </w:numPr>
        <w:shd w:val="clear" w:color="auto" w:fill="auto"/>
        <w:tabs>
          <w:tab w:val="left" w:pos="345"/>
        </w:tabs>
        <w:spacing w:before="0" w:after="0" w:line="264" w:lineRule="exact"/>
        <w:ind w:left="400" w:hanging="400"/>
        <w:rPr>
          <w:rFonts w:ascii="Times New Roman" w:hAnsi="Times New Roman" w:cs="Times New Roman"/>
          <w:color w:val="auto"/>
        </w:rPr>
      </w:pPr>
      <w:r w:rsidRPr="009634EB">
        <w:rPr>
          <w:rFonts w:ascii="Times New Roman" w:hAnsi="Times New Roman" w:cs="Times New Roman"/>
          <w:color w:val="auto"/>
        </w:rPr>
        <w:t>Strony zobowiązują się wykonywać zobowiązania wynikające z Umowy z najwyższą starannością zawodową w celu zabezpieczenia prawnego, organizacyjnego i technicznego interesów Stron</w:t>
      </w:r>
    </w:p>
    <w:p w14:paraId="244F8221" w14:textId="77777777" w:rsidR="00E01699" w:rsidRPr="009634EB" w:rsidRDefault="006751B6">
      <w:pPr>
        <w:pStyle w:val="Teksttreci20"/>
        <w:shd w:val="clear" w:color="auto" w:fill="auto"/>
        <w:spacing w:before="0" w:after="0" w:line="264" w:lineRule="exact"/>
        <w:ind w:left="780" w:hanging="380"/>
        <w:rPr>
          <w:rFonts w:ascii="Times New Roman" w:hAnsi="Times New Roman" w:cs="Times New Roman"/>
          <w:color w:val="auto"/>
        </w:rPr>
      </w:pPr>
      <w:r w:rsidRPr="009634EB">
        <w:rPr>
          <w:rFonts w:ascii="Times New Roman" w:hAnsi="Times New Roman" w:cs="Times New Roman"/>
          <w:color w:val="auto"/>
        </w:rPr>
        <w:t>w zakresie przetwarzania danych osobowych.</w:t>
      </w:r>
    </w:p>
    <w:p w14:paraId="47ADED61" w14:textId="0AF357C1" w:rsidR="00E01699" w:rsidRPr="009634EB" w:rsidRDefault="006751B6" w:rsidP="00050829">
      <w:pPr>
        <w:pStyle w:val="Teksttreci20"/>
        <w:numPr>
          <w:ilvl w:val="0"/>
          <w:numId w:val="23"/>
        </w:numPr>
        <w:shd w:val="clear" w:color="auto" w:fill="auto"/>
        <w:tabs>
          <w:tab w:val="left" w:pos="345"/>
        </w:tabs>
        <w:spacing w:before="0" w:after="0" w:line="264" w:lineRule="exact"/>
        <w:ind w:left="284" w:hanging="284"/>
        <w:rPr>
          <w:rFonts w:ascii="Times New Roman" w:hAnsi="Times New Roman" w:cs="Times New Roman"/>
          <w:color w:val="auto"/>
        </w:rPr>
      </w:pPr>
      <w:r w:rsidRPr="009634EB">
        <w:rPr>
          <w:rFonts w:ascii="Times New Roman" w:hAnsi="Times New Roman" w:cs="Times New Roman"/>
          <w:color w:val="auto"/>
        </w:rPr>
        <w:t>W przypadku przekazywania dokumentów zawierających dane osobowe osób kierowanych przez Zamawiającego w celu skorzystania odpowiednio z usług, o których mowa w § 1, odbywa się pomiędzy Stronami w sposób zapewniający bezpieczeństwo przekazywanych informacji, w tym</w:t>
      </w:r>
      <w:r w:rsidR="00050829" w:rsidRPr="009634EB">
        <w:rPr>
          <w:rFonts w:ascii="Times New Roman" w:hAnsi="Times New Roman" w:cs="Times New Roman"/>
          <w:color w:val="auto"/>
        </w:rPr>
        <w:t xml:space="preserve"> </w:t>
      </w:r>
      <w:r w:rsidRPr="009634EB">
        <w:rPr>
          <w:rFonts w:ascii="Times New Roman" w:hAnsi="Times New Roman" w:cs="Times New Roman"/>
          <w:color w:val="auto"/>
        </w:rPr>
        <w:t>ich należytą ochronę i zabezpieczenie przed osobami nieupoważnionymi.</w:t>
      </w:r>
    </w:p>
    <w:p w14:paraId="76787123" w14:textId="59607DAA" w:rsidR="00E01699" w:rsidRPr="009634EB" w:rsidRDefault="006751B6" w:rsidP="009062FF">
      <w:pPr>
        <w:pStyle w:val="Teksttreci20"/>
        <w:numPr>
          <w:ilvl w:val="0"/>
          <w:numId w:val="23"/>
        </w:numPr>
        <w:shd w:val="clear" w:color="auto" w:fill="auto"/>
        <w:tabs>
          <w:tab w:val="left" w:pos="345"/>
        </w:tabs>
        <w:spacing w:before="0" w:after="0" w:line="264" w:lineRule="exact"/>
        <w:ind w:left="400" w:hanging="400"/>
        <w:rPr>
          <w:rFonts w:ascii="Times New Roman" w:hAnsi="Times New Roman" w:cs="Times New Roman"/>
          <w:strike/>
          <w:color w:val="auto"/>
        </w:rPr>
      </w:pPr>
      <w:r w:rsidRPr="009634EB">
        <w:rPr>
          <w:rFonts w:ascii="Times New Roman" w:hAnsi="Times New Roman" w:cs="Times New Roman"/>
          <w:color w:val="auto"/>
        </w:rPr>
        <w:t>W przypadku przekazywania danych w formie elektronicznej Wykonawca wysyła je w formie pliku zabezpieczonego hasłem.  – dot</w:t>
      </w:r>
      <w:r w:rsidR="001C693D" w:rsidRPr="009634EB">
        <w:rPr>
          <w:rFonts w:ascii="Times New Roman" w:hAnsi="Times New Roman" w:cs="Times New Roman"/>
          <w:color w:val="auto"/>
        </w:rPr>
        <w:t>.</w:t>
      </w:r>
      <w:r w:rsidRPr="009634EB">
        <w:rPr>
          <w:rFonts w:ascii="Times New Roman" w:hAnsi="Times New Roman" w:cs="Times New Roman"/>
          <w:color w:val="auto"/>
        </w:rPr>
        <w:t xml:space="preserve"> w szczególności orzeczeń lekarskich</w:t>
      </w:r>
      <w:r w:rsidR="006765A1" w:rsidRPr="009634EB">
        <w:rPr>
          <w:rFonts w:ascii="Times New Roman" w:hAnsi="Times New Roman" w:cs="Times New Roman"/>
          <w:color w:val="auto"/>
        </w:rPr>
        <w:t>.;</w:t>
      </w:r>
    </w:p>
    <w:p w14:paraId="05992FD3" w14:textId="5292FB46" w:rsidR="00E01699" w:rsidRPr="009634EB" w:rsidRDefault="006751B6" w:rsidP="009062FF">
      <w:pPr>
        <w:pStyle w:val="Teksttreci20"/>
        <w:numPr>
          <w:ilvl w:val="0"/>
          <w:numId w:val="23"/>
        </w:numPr>
        <w:shd w:val="clear" w:color="auto" w:fill="auto"/>
        <w:tabs>
          <w:tab w:val="left" w:pos="385"/>
        </w:tabs>
        <w:spacing w:before="0" w:after="0" w:line="264" w:lineRule="exact"/>
        <w:ind w:left="400" w:hanging="400"/>
        <w:rPr>
          <w:rFonts w:ascii="Times New Roman" w:hAnsi="Times New Roman" w:cs="Times New Roman"/>
          <w:color w:val="auto"/>
        </w:rPr>
      </w:pPr>
      <w:r w:rsidRPr="009634EB">
        <w:rPr>
          <w:rFonts w:ascii="Times New Roman" w:hAnsi="Times New Roman" w:cs="Times New Roman"/>
          <w:color w:val="auto"/>
        </w:rPr>
        <w:t xml:space="preserve">W razie wystąpienia </w:t>
      </w:r>
      <w:r w:rsidR="00602B40" w:rsidRPr="009634EB">
        <w:rPr>
          <w:rFonts w:ascii="Times New Roman" w:hAnsi="Times New Roman" w:cs="Times New Roman"/>
          <w:color w:val="auto"/>
        </w:rPr>
        <w:t xml:space="preserve">do Zamawiającego </w:t>
      </w:r>
      <w:r w:rsidRPr="009634EB">
        <w:rPr>
          <w:rFonts w:ascii="Times New Roman" w:hAnsi="Times New Roman" w:cs="Times New Roman"/>
          <w:color w:val="auto"/>
        </w:rPr>
        <w:t>przez osoby, których dan</w:t>
      </w:r>
      <w:r w:rsidR="001C4593" w:rsidRPr="009634EB">
        <w:rPr>
          <w:rFonts w:ascii="Times New Roman" w:hAnsi="Times New Roman" w:cs="Times New Roman"/>
          <w:color w:val="auto"/>
        </w:rPr>
        <w:t>ymi</w:t>
      </w:r>
      <w:r w:rsidRPr="009634EB">
        <w:rPr>
          <w:rFonts w:ascii="Times New Roman" w:hAnsi="Times New Roman" w:cs="Times New Roman"/>
          <w:color w:val="auto"/>
        </w:rPr>
        <w:t xml:space="preserve"> osobow</w:t>
      </w:r>
      <w:r w:rsidR="001C4593" w:rsidRPr="009634EB">
        <w:rPr>
          <w:rFonts w:ascii="Times New Roman" w:hAnsi="Times New Roman" w:cs="Times New Roman"/>
          <w:color w:val="auto"/>
        </w:rPr>
        <w:t xml:space="preserve">ymi </w:t>
      </w:r>
      <w:r w:rsidR="00E6441B" w:rsidRPr="009634EB">
        <w:rPr>
          <w:rFonts w:ascii="Times New Roman" w:hAnsi="Times New Roman" w:cs="Times New Roman"/>
          <w:color w:val="auto"/>
        </w:rPr>
        <w:t xml:space="preserve">Wykonawca  </w:t>
      </w:r>
      <w:r w:rsidR="001C4593" w:rsidRPr="009634EB">
        <w:rPr>
          <w:rFonts w:ascii="Times New Roman" w:hAnsi="Times New Roman" w:cs="Times New Roman"/>
          <w:color w:val="auto"/>
        </w:rPr>
        <w:lastRenderedPageBreak/>
        <w:t>administrował</w:t>
      </w:r>
      <w:r w:rsidR="00602B40" w:rsidRPr="009634EB">
        <w:rPr>
          <w:rFonts w:ascii="Times New Roman" w:hAnsi="Times New Roman" w:cs="Times New Roman"/>
          <w:color w:val="auto"/>
        </w:rPr>
        <w:t xml:space="preserve"> w</w:t>
      </w:r>
      <w:r w:rsidR="005E0792" w:rsidRPr="009634EB">
        <w:rPr>
          <w:rFonts w:ascii="Times New Roman" w:hAnsi="Times New Roman" w:cs="Times New Roman"/>
          <w:color w:val="auto"/>
        </w:rPr>
        <w:t> </w:t>
      </w:r>
      <w:r w:rsidR="00602B40" w:rsidRPr="009634EB">
        <w:rPr>
          <w:rFonts w:ascii="Times New Roman" w:hAnsi="Times New Roman" w:cs="Times New Roman"/>
          <w:color w:val="auto"/>
        </w:rPr>
        <w:t xml:space="preserve">związku z  wykonywaniem niniejszej Umowy </w:t>
      </w:r>
      <w:r w:rsidRPr="009634EB">
        <w:rPr>
          <w:rFonts w:ascii="Times New Roman" w:hAnsi="Times New Roman" w:cs="Times New Roman"/>
          <w:color w:val="auto"/>
        </w:rPr>
        <w:t>z</w:t>
      </w:r>
      <w:r w:rsidR="00CD7BA5" w:rsidRPr="009634EB">
        <w:rPr>
          <w:rFonts w:ascii="Times New Roman" w:hAnsi="Times New Roman" w:cs="Times New Roman"/>
          <w:color w:val="auto"/>
        </w:rPr>
        <w:t> </w:t>
      </w:r>
      <w:r w:rsidRPr="009634EB">
        <w:rPr>
          <w:rFonts w:ascii="Times New Roman" w:hAnsi="Times New Roman" w:cs="Times New Roman"/>
          <w:color w:val="auto"/>
        </w:rPr>
        <w:t>jakimikolwiek roszczeniami wynikającymi z naruszenia przez Wykonawcę zapewnienia, o którym mowa w ust. 1 bądź obowiązku, o którym mowa w ust. 2, lub w razie wszczęcia jakiegokolwiek postępowania z tym związanego, Wykonawca:</w:t>
      </w:r>
    </w:p>
    <w:p w14:paraId="60CC588A" w14:textId="52457670" w:rsidR="00E01699" w:rsidRPr="009634EB" w:rsidRDefault="006751B6" w:rsidP="009062FF">
      <w:pPr>
        <w:pStyle w:val="Teksttreci20"/>
        <w:numPr>
          <w:ilvl w:val="0"/>
          <w:numId w:val="24"/>
        </w:numPr>
        <w:shd w:val="clear" w:color="auto" w:fill="auto"/>
        <w:tabs>
          <w:tab w:val="left" w:pos="907"/>
        </w:tabs>
        <w:spacing w:before="0" w:after="0" w:line="264" w:lineRule="exact"/>
        <w:ind w:left="920" w:hanging="420"/>
        <w:rPr>
          <w:rFonts w:ascii="Times New Roman" w:hAnsi="Times New Roman" w:cs="Times New Roman"/>
          <w:color w:val="auto"/>
        </w:rPr>
      </w:pPr>
      <w:r w:rsidRPr="009634EB">
        <w:rPr>
          <w:rFonts w:ascii="Times New Roman" w:hAnsi="Times New Roman" w:cs="Times New Roman"/>
          <w:color w:val="auto"/>
        </w:rPr>
        <w:t>ponosić będzie odpowiedzialność z tytułu ewentualnych naruszeń</w:t>
      </w:r>
      <w:r w:rsidR="001C693D" w:rsidRPr="009634EB">
        <w:rPr>
          <w:rFonts w:ascii="Times New Roman" w:hAnsi="Times New Roman" w:cs="Times New Roman"/>
          <w:color w:val="auto"/>
        </w:rPr>
        <w:t xml:space="preserve"> przez Wykonawcę</w:t>
      </w:r>
      <w:r w:rsidRPr="009634EB">
        <w:rPr>
          <w:rFonts w:ascii="Times New Roman" w:hAnsi="Times New Roman" w:cs="Times New Roman"/>
          <w:color w:val="auto"/>
        </w:rPr>
        <w:t xml:space="preserve"> praw osób, których </w:t>
      </w:r>
      <w:r w:rsidR="00237BE6" w:rsidRPr="009634EB">
        <w:rPr>
          <w:rFonts w:ascii="Times New Roman" w:hAnsi="Times New Roman" w:cs="Times New Roman"/>
          <w:color w:val="auto"/>
        </w:rPr>
        <w:t xml:space="preserve">danymi osobowymi </w:t>
      </w:r>
      <w:r w:rsidR="0023464F" w:rsidRPr="009634EB">
        <w:rPr>
          <w:rFonts w:ascii="Times New Roman" w:hAnsi="Times New Roman" w:cs="Times New Roman"/>
          <w:color w:val="auto"/>
        </w:rPr>
        <w:t xml:space="preserve">Wykonawca </w:t>
      </w:r>
      <w:r w:rsidR="00237BE6" w:rsidRPr="009634EB">
        <w:rPr>
          <w:rFonts w:ascii="Times New Roman" w:hAnsi="Times New Roman" w:cs="Times New Roman"/>
          <w:color w:val="auto"/>
        </w:rPr>
        <w:t xml:space="preserve">administrował w związku z  wykonywaniem niniejszej Umowy </w:t>
      </w:r>
      <w:r w:rsidRPr="009634EB">
        <w:rPr>
          <w:rFonts w:ascii="Times New Roman" w:hAnsi="Times New Roman" w:cs="Times New Roman"/>
          <w:color w:val="auto"/>
        </w:rPr>
        <w:t>lub z tytułu związanych z tym naruszeń prawa powszechnie obowiązującego w zakresie danych osobowych;</w:t>
      </w:r>
    </w:p>
    <w:p w14:paraId="1A6D8A64" w14:textId="77777777" w:rsidR="00E01699" w:rsidRPr="009634EB" w:rsidRDefault="006751B6" w:rsidP="009062FF">
      <w:pPr>
        <w:pStyle w:val="Teksttreci20"/>
        <w:numPr>
          <w:ilvl w:val="0"/>
          <w:numId w:val="24"/>
        </w:numPr>
        <w:shd w:val="clear" w:color="auto" w:fill="auto"/>
        <w:tabs>
          <w:tab w:val="left" w:pos="907"/>
        </w:tabs>
        <w:spacing w:before="0" w:after="0" w:line="264" w:lineRule="exact"/>
        <w:ind w:left="920" w:hanging="420"/>
        <w:rPr>
          <w:rFonts w:ascii="Times New Roman" w:hAnsi="Times New Roman" w:cs="Times New Roman"/>
          <w:color w:val="auto"/>
        </w:rPr>
      </w:pPr>
      <w:r w:rsidRPr="009634EB">
        <w:rPr>
          <w:rFonts w:ascii="Times New Roman" w:hAnsi="Times New Roman" w:cs="Times New Roman"/>
          <w:color w:val="auto"/>
        </w:rPr>
        <w:t>udzieli Zamawiającemu niezbędnej pomocy do wyjaśnienia zaistniałej sytuacji, w szczególności złoży niezbędne wyjaśnienia i dokumenty;</w:t>
      </w:r>
    </w:p>
    <w:p w14:paraId="7762D326" w14:textId="77777777" w:rsidR="00E01699" w:rsidRPr="009634EB" w:rsidRDefault="006751B6" w:rsidP="009062FF">
      <w:pPr>
        <w:pStyle w:val="Teksttreci20"/>
        <w:numPr>
          <w:ilvl w:val="0"/>
          <w:numId w:val="24"/>
        </w:numPr>
        <w:shd w:val="clear" w:color="auto" w:fill="auto"/>
        <w:tabs>
          <w:tab w:val="left" w:pos="907"/>
        </w:tabs>
        <w:spacing w:before="0" w:after="0" w:line="264" w:lineRule="exact"/>
        <w:ind w:left="920" w:hanging="420"/>
        <w:rPr>
          <w:rFonts w:ascii="Times New Roman" w:hAnsi="Times New Roman" w:cs="Times New Roman"/>
          <w:color w:val="auto"/>
        </w:rPr>
      </w:pPr>
      <w:r w:rsidRPr="009634EB">
        <w:rPr>
          <w:rFonts w:ascii="Times New Roman" w:hAnsi="Times New Roman" w:cs="Times New Roman"/>
          <w:color w:val="auto"/>
        </w:rPr>
        <w:t>po uzgodnieniu z Zamawiającym, przystąpi na własny koszt do wszczętych postępowań po stronie Zamawiającego;</w:t>
      </w:r>
    </w:p>
    <w:p w14:paraId="0602754A" w14:textId="5904EF48" w:rsidR="00370E5D" w:rsidRPr="009634EB" w:rsidRDefault="006751B6" w:rsidP="009062FF">
      <w:pPr>
        <w:pStyle w:val="Teksttreci20"/>
        <w:numPr>
          <w:ilvl w:val="0"/>
          <w:numId w:val="24"/>
        </w:numPr>
        <w:shd w:val="clear" w:color="auto" w:fill="auto"/>
        <w:tabs>
          <w:tab w:val="left" w:pos="907"/>
        </w:tabs>
        <w:spacing w:before="0" w:after="0"/>
        <w:ind w:left="920" w:hanging="420"/>
        <w:rPr>
          <w:rFonts w:ascii="Times New Roman" w:hAnsi="Times New Roman" w:cs="Times New Roman"/>
          <w:color w:val="auto"/>
        </w:rPr>
      </w:pPr>
      <w:r w:rsidRPr="009634EB">
        <w:rPr>
          <w:rFonts w:ascii="Times New Roman" w:hAnsi="Times New Roman" w:cs="Times New Roman"/>
          <w:color w:val="auto"/>
        </w:rPr>
        <w:t xml:space="preserve">zwolni Zamawiającego od obowiązku świadczeń z tytułu uwzględnionych lub nałożonych przez właściwe sądy lub organy roszczeń, kar i innych obciążeń w związku z naruszeniami praw osób, których </w:t>
      </w:r>
      <w:r w:rsidR="0055639B" w:rsidRPr="009634EB">
        <w:rPr>
          <w:rFonts w:ascii="Times New Roman" w:hAnsi="Times New Roman" w:cs="Times New Roman"/>
          <w:color w:val="auto"/>
        </w:rPr>
        <w:t xml:space="preserve">danymi osobowymi </w:t>
      </w:r>
      <w:r w:rsidR="00E6441B" w:rsidRPr="009634EB">
        <w:rPr>
          <w:rFonts w:ascii="Times New Roman" w:hAnsi="Times New Roman" w:cs="Times New Roman"/>
          <w:color w:val="auto"/>
        </w:rPr>
        <w:t xml:space="preserve">Wykonawca </w:t>
      </w:r>
      <w:r w:rsidR="0055639B" w:rsidRPr="009634EB">
        <w:rPr>
          <w:rFonts w:ascii="Times New Roman" w:hAnsi="Times New Roman" w:cs="Times New Roman"/>
          <w:color w:val="auto"/>
        </w:rPr>
        <w:t xml:space="preserve">administrował w związku z wykonywaniem niniejszej Umowy </w:t>
      </w:r>
      <w:r w:rsidRPr="009634EB">
        <w:rPr>
          <w:rFonts w:ascii="Times New Roman" w:hAnsi="Times New Roman" w:cs="Times New Roman"/>
          <w:color w:val="auto"/>
        </w:rPr>
        <w:t xml:space="preserve">w ramach </w:t>
      </w:r>
      <w:r w:rsidR="00E6441B" w:rsidRPr="009634EB">
        <w:rPr>
          <w:rFonts w:ascii="Times New Roman" w:hAnsi="Times New Roman" w:cs="Times New Roman"/>
          <w:color w:val="auto"/>
        </w:rPr>
        <w:t xml:space="preserve">jej </w:t>
      </w:r>
      <w:r w:rsidRPr="009634EB">
        <w:rPr>
          <w:rFonts w:ascii="Times New Roman" w:hAnsi="Times New Roman" w:cs="Times New Roman"/>
          <w:color w:val="auto"/>
        </w:rPr>
        <w:t>realizacji lub związanych z tym naruszeń prawa powszechnie obowiązującego w zakresie danych osobowych,</w:t>
      </w:r>
      <w:r w:rsidR="00F817F3" w:rsidRPr="009634EB">
        <w:rPr>
          <w:rFonts w:ascii="Times New Roman" w:hAnsi="Times New Roman" w:cs="Times New Roman"/>
          <w:i/>
          <w:color w:val="auto"/>
          <w:sz w:val="24"/>
          <w:szCs w:val="24"/>
          <w:lang w:eastAsia="ar-SA"/>
        </w:rPr>
        <w:t xml:space="preserve"> </w:t>
      </w:r>
      <w:r w:rsidR="00F817F3" w:rsidRPr="009634EB">
        <w:rPr>
          <w:rFonts w:ascii="Times New Roman" w:hAnsi="Times New Roman" w:cs="Times New Roman"/>
          <w:color w:val="auto"/>
          <w:sz w:val="24"/>
          <w:szCs w:val="24"/>
          <w:lang w:eastAsia="ar-SA"/>
        </w:rPr>
        <w:t xml:space="preserve">z zastrzeżeniem, że nastąpi to wyłącznie w zakresie w jakim Wykonawca odpowiada za powstanie roszczenia zgodnie z przepisami RODO, </w:t>
      </w:r>
      <w:r w:rsidR="00F817F3" w:rsidRPr="009634EB">
        <w:rPr>
          <w:rFonts w:ascii="Times New Roman" w:hAnsi="Times New Roman" w:cs="Times New Roman"/>
          <w:bCs/>
          <w:color w:val="auto"/>
          <w:sz w:val="24"/>
          <w:szCs w:val="24"/>
        </w:rPr>
        <w:t>tj. w zakresie, w jakim nie dopełnił obowiązków, które RODO nakłada bezpośrednio na podmioty przetwarzające lub gdy działał poza zgodnymi z prawem instrukcjami administratora lub wbrew tym instrukcjom;</w:t>
      </w:r>
    </w:p>
    <w:p w14:paraId="2F2BE846" w14:textId="2D5C7B45" w:rsidR="00E01699" w:rsidRPr="009634EB" w:rsidRDefault="006751B6" w:rsidP="009062FF">
      <w:pPr>
        <w:pStyle w:val="Teksttreci20"/>
        <w:numPr>
          <w:ilvl w:val="0"/>
          <w:numId w:val="24"/>
        </w:numPr>
        <w:shd w:val="clear" w:color="auto" w:fill="auto"/>
        <w:tabs>
          <w:tab w:val="left" w:pos="907"/>
        </w:tabs>
        <w:spacing w:before="0" w:after="0"/>
        <w:ind w:left="920" w:hanging="420"/>
        <w:rPr>
          <w:rFonts w:ascii="Times New Roman" w:hAnsi="Times New Roman" w:cs="Times New Roman"/>
          <w:color w:val="auto"/>
        </w:rPr>
      </w:pPr>
      <w:r w:rsidRPr="009634EB">
        <w:rPr>
          <w:rFonts w:ascii="Times New Roman" w:hAnsi="Times New Roman" w:cs="Times New Roman"/>
          <w:color w:val="auto"/>
        </w:rPr>
        <w:t>zwróci Zamawiającemu wszelkie przez niego poniesione koszty i pokryje szkodę rzeczywistą poniesioną przez Zamawiającego w terminie 14 dni od wezwania do zapłaty wraz ze wskazaniem podstawy i wysokości szkody.</w:t>
      </w:r>
    </w:p>
    <w:p w14:paraId="0EADE51B" w14:textId="31998140" w:rsidR="00F817F3" w:rsidRPr="009634EB" w:rsidRDefault="00F817F3" w:rsidP="00F817F3">
      <w:pPr>
        <w:pStyle w:val="Teksttreci20"/>
        <w:shd w:val="clear" w:color="auto" w:fill="auto"/>
        <w:tabs>
          <w:tab w:val="left" w:pos="907"/>
        </w:tabs>
        <w:spacing w:before="0" w:after="0"/>
        <w:ind w:firstLine="0"/>
        <w:rPr>
          <w:rFonts w:ascii="Times New Roman" w:hAnsi="Times New Roman" w:cs="Times New Roman"/>
          <w:color w:val="auto"/>
          <w:sz w:val="24"/>
          <w:szCs w:val="24"/>
        </w:rPr>
      </w:pPr>
      <w:r w:rsidRPr="009634EB">
        <w:rPr>
          <w:rFonts w:ascii="Times New Roman" w:hAnsi="Times New Roman" w:cs="Times New Roman"/>
          <w:color w:val="auto"/>
          <w:sz w:val="24"/>
          <w:szCs w:val="24"/>
        </w:rPr>
        <w:t xml:space="preserve">11. Jeżeli w związku z naruszeniem przepisów RODO lub niniejszej Umowy przez Wykonawcę z przyczyn zawinionych leżących po stronie Wykonawcy, Zamawiający zostanie obciążony karą administracyjną lub zobowiązany do wypłaty odszkodowania na mocy prawomocnego wyroku, Wykonawca zobowiązuje się do pokrycia Zamawiającemu poniesionej z tego tytułu szkody, adekwatnej do stopnia zawinienia Wykonawcy, z zastrzeżeniem, że nastąpi to wyłącznie w zakresie w jakim Wykonawca odpowiada zgodnie z przepisami RODO, tj. w zakresie w jakim nie dopełnił obowiązków, które RODO nakłada bezpośrednio na podmioty przetwarzające lub gdy działał poza zgodnymi z prawem instrukcjami Zamawiającego lub wbrew tym instrukcjom. </w:t>
      </w:r>
    </w:p>
    <w:p w14:paraId="4FF1BEF0" w14:textId="77777777" w:rsidR="00F817F3" w:rsidRPr="009634EB" w:rsidRDefault="00F817F3" w:rsidP="00F817F3">
      <w:pPr>
        <w:pStyle w:val="Teksttreci20"/>
        <w:shd w:val="clear" w:color="auto" w:fill="auto"/>
        <w:tabs>
          <w:tab w:val="left" w:pos="907"/>
        </w:tabs>
        <w:spacing w:before="0" w:after="0"/>
        <w:ind w:firstLine="0"/>
        <w:rPr>
          <w:rFonts w:ascii="Times New Roman" w:hAnsi="Times New Roman" w:cs="Times New Roman"/>
          <w:color w:val="auto"/>
        </w:rPr>
      </w:pPr>
    </w:p>
    <w:p w14:paraId="576AC191" w14:textId="77777777" w:rsidR="00CB158C" w:rsidRPr="009634EB" w:rsidRDefault="00CB158C" w:rsidP="00FD299D">
      <w:pPr>
        <w:pStyle w:val="Nagwek31"/>
        <w:spacing w:after="0"/>
        <w:jc w:val="center"/>
        <w:rPr>
          <w:rFonts w:ascii="Times New Roman" w:hAnsi="Times New Roman" w:cs="Times New Roman"/>
          <w:color w:val="auto"/>
        </w:rPr>
      </w:pPr>
    </w:p>
    <w:p w14:paraId="427A9E85" w14:textId="5A826508" w:rsidR="00E01699" w:rsidRPr="009634EB" w:rsidRDefault="006751B6" w:rsidP="00FD299D">
      <w:pPr>
        <w:pStyle w:val="Nagwek31"/>
        <w:spacing w:after="0"/>
        <w:jc w:val="center"/>
        <w:rPr>
          <w:rFonts w:ascii="Times New Roman" w:hAnsi="Times New Roman" w:cs="Times New Roman"/>
          <w:color w:val="auto"/>
        </w:rPr>
      </w:pPr>
      <w:r w:rsidRPr="009634EB">
        <w:rPr>
          <w:rFonts w:ascii="Times New Roman" w:hAnsi="Times New Roman" w:cs="Times New Roman"/>
          <w:color w:val="auto"/>
        </w:rPr>
        <w:t>§ 1</w:t>
      </w:r>
      <w:r w:rsidR="00E44DDF" w:rsidRPr="009634EB">
        <w:rPr>
          <w:rFonts w:ascii="Times New Roman" w:hAnsi="Times New Roman" w:cs="Times New Roman"/>
          <w:color w:val="auto"/>
        </w:rPr>
        <w:t>3</w:t>
      </w:r>
      <w:r w:rsidRPr="009634EB">
        <w:rPr>
          <w:rFonts w:ascii="Times New Roman" w:hAnsi="Times New Roman" w:cs="Times New Roman"/>
          <w:color w:val="auto"/>
        </w:rPr>
        <w:t>.</w:t>
      </w:r>
    </w:p>
    <w:p w14:paraId="4A6A9B56" w14:textId="0E79CD0D" w:rsidR="00C221AE" w:rsidRPr="009634EB" w:rsidRDefault="00432D35" w:rsidP="009062FF">
      <w:pPr>
        <w:pStyle w:val="Tekstpodstawowy"/>
        <w:numPr>
          <w:ilvl w:val="0"/>
          <w:numId w:val="33"/>
        </w:numPr>
        <w:spacing w:after="0"/>
        <w:jc w:val="both"/>
        <w:rPr>
          <w:rFonts w:ascii="Times New Roman" w:hAnsi="Times New Roman" w:cs="Times New Roman"/>
          <w:color w:val="auto"/>
          <w:lang w:eastAsia="en-US" w:bidi="ar-SA"/>
        </w:rPr>
      </w:pPr>
      <w:r w:rsidRPr="009634EB">
        <w:rPr>
          <w:rFonts w:ascii="Times New Roman" w:hAnsi="Times New Roman" w:cs="Times New Roman"/>
          <w:color w:val="auto"/>
          <w:sz w:val="22"/>
          <w:szCs w:val="22"/>
        </w:rPr>
        <w:t xml:space="preserve">Żadna ze Stron nie będzie ponosić odpowiedzialności wobec drugiej Strony, za ewentualne uchybienia w wykonaniu postanowień niniejszej Umowy, w sytuacji, gdy będą one spowodowane przyczynami obiektywnie niezależnymi, których zaistnienia nie można było uniknąć nawet w przypadku zachowania przez daną Stronę należytej staranności, stanowiącymi przypadki siły wyższej. Siła wyższa, o której mowa w zdaniu powyższej oznacza każde nieoczekiwane i nadzwyczajne zdarzenie pozostające poza kontrolą </w:t>
      </w:r>
      <w:r w:rsidR="00147B78" w:rsidRPr="009634EB">
        <w:rPr>
          <w:rFonts w:ascii="Times New Roman" w:hAnsi="Times New Roman" w:cs="Times New Roman"/>
          <w:color w:val="auto"/>
          <w:sz w:val="22"/>
          <w:szCs w:val="22"/>
        </w:rPr>
        <w:t>Zamawiającego i odpowiednio Wykonawcy</w:t>
      </w:r>
      <w:r w:rsidRPr="009634EB">
        <w:rPr>
          <w:rFonts w:ascii="Times New Roman" w:hAnsi="Times New Roman" w:cs="Times New Roman"/>
          <w:color w:val="auto"/>
          <w:sz w:val="22"/>
          <w:szCs w:val="22"/>
        </w:rPr>
        <w:t>, któremu nie można zapobiec przy wykorzystaniu zwykłych środków i które negatywnie wpływa n</w:t>
      </w:r>
      <w:r w:rsidR="00147B78" w:rsidRPr="009634EB">
        <w:rPr>
          <w:rFonts w:ascii="Times New Roman" w:hAnsi="Times New Roman" w:cs="Times New Roman"/>
          <w:color w:val="auto"/>
          <w:sz w:val="22"/>
          <w:szCs w:val="22"/>
        </w:rPr>
        <w:t xml:space="preserve">a wykonanie przez Wykonawcę </w:t>
      </w:r>
      <w:r w:rsidRPr="009634EB">
        <w:rPr>
          <w:rFonts w:ascii="Times New Roman" w:hAnsi="Times New Roman" w:cs="Times New Roman"/>
          <w:color w:val="auto"/>
          <w:sz w:val="22"/>
          <w:szCs w:val="22"/>
        </w:rPr>
        <w:t xml:space="preserve">lub odpowiednio </w:t>
      </w:r>
      <w:r w:rsidR="00147B78" w:rsidRPr="009634EB">
        <w:rPr>
          <w:rFonts w:ascii="Times New Roman" w:hAnsi="Times New Roman" w:cs="Times New Roman"/>
          <w:color w:val="auto"/>
          <w:sz w:val="22"/>
          <w:szCs w:val="22"/>
        </w:rPr>
        <w:t>Zamawiającego</w:t>
      </w:r>
      <w:r w:rsidRPr="009634EB">
        <w:rPr>
          <w:rFonts w:ascii="Times New Roman" w:hAnsi="Times New Roman" w:cs="Times New Roman"/>
          <w:color w:val="auto"/>
          <w:sz w:val="22"/>
          <w:szCs w:val="22"/>
        </w:rPr>
        <w:t xml:space="preserve"> zobowiązania do wykonania obowiązków </w:t>
      </w:r>
      <w:r w:rsidR="00147B78" w:rsidRPr="009634EB">
        <w:rPr>
          <w:rFonts w:ascii="Times New Roman" w:hAnsi="Times New Roman" w:cs="Times New Roman"/>
          <w:color w:val="auto"/>
          <w:sz w:val="22"/>
          <w:szCs w:val="22"/>
        </w:rPr>
        <w:t>Wykonawcy</w:t>
      </w:r>
      <w:r w:rsidRPr="009634EB">
        <w:rPr>
          <w:rFonts w:ascii="Times New Roman" w:hAnsi="Times New Roman" w:cs="Times New Roman"/>
          <w:color w:val="auto"/>
          <w:sz w:val="22"/>
          <w:szCs w:val="22"/>
        </w:rPr>
        <w:t xml:space="preserve"> lub </w:t>
      </w:r>
      <w:r w:rsidR="00147B78" w:rsidRPr="009634EB">
        <w:rPr>
          <w:rFonts w:ascii="Times New Roman" w:hAnsi="Times New Roman" w:cs="Times New Roman"/>
          <w:color w:val="auto"/>
          <w:sz w:val="22"/>
          <w:szCs w:val="22"/>
        </w:rPr>
        <w:t>Zamawiającego</w:t>
      </w:r>
      <w:r w:rsidRPr="009634EB">
        <w:rPr>
          <w:rFonts w:ascii="Times New Roman" w:hAnsi="Times New Roman" w:cs="Times New Roman"/>
          <w:color w:val="auto"/>
          <w:sz w:val="22"/>
          <w:szCs w:val="22"/>
        </w:rPr>
        <w:t xml:space="preserve"> zgodnie z wymogami niniejszej Umowy, w tym w szczególności: </w:t>
      </w:r>
      <w:r w:rsidR="00E037C9" w:rsidRPr="009634EB">
        <w:rPr>
          <w:rFonts w:ascii="Times New Roman" w:hAnsi="Times New Roman" w:cs="Times New Roman"/>
          <w:color w:val="auto"/>
          <w:sz w:val="22"/>
          <w:szCs w:val="22"/>
        </w:rPr>
        <w:t>wojna, pożar, epidemia, powódź, blokady komunikacyjne o charakterze ponadregionalnym, kataklizmy społeczne albo katastrofy budowli lub budynków. W przypadku wystąpienia siły wyższej Strona, która uzyskała taką informację poinformuje niezwłocznie drugą Stronę o niemożności wykonania swoich zobowiązań wynikających z Umowy oraz uzgodni z drugą Stroną podjęcie ewentualnych środków w celu usunięcia skutków działania siły wyższej. Ciężar dowodu niewykonania zobowiązania z powodu siły wyższej obciąża Stronę, która powołuje się na siłę wyższą.</w:t>
      </w:r>
    </w:p>
    <w:p w14:paraId="1DB1EC9A" w14:textId="037CB906" w:rsidR="00306418" w:rsidRPr="009634EB" w:rsidRDefault="00306418" w:rsidP="009062FF">
      <w:pPr>
        <w:pStyle w:val="Tekstpodstawowy"/>
        <w:numPr>
          <w:ilvl w:val="0"/>
          <w:numId w:val="33"/>
        </w:numPr>
        <w:spacing w:after="0"/>
        <w:jc w:val="both"/>
        <w:rPr>
          <w:rFonts w:ascii="Times New Roman" w:hAnsi="Times New Roman" w:cs="Times New Roman"/>
          <w:color w:val="auto"/>
          <w:lang w:eastAsia="en-US" w:bidi="ar-SA"/>
        </w:rPr>
      </w:pPr>
      <w:r w:rsidRPr="009634EB">
        <w:rPr>
          <w:rFonts w:ascii="Times New Roman" w:hAnsi="Times New Roman" w:cs="Times New Roman"/>
          <w:color w:val="auto"/>
          <w:sz w:val="22"/>
          <w:szCs w:val="22"/>
        </w:rPr>
        <w:t xml:space="preserve">Celem uniknięcia jakichkolwiek wątpliwości, Strony potwierdzają, że zaistnienie siły wyższej nie </w:t>
      </w:r>
      <w:r w:rsidRPr="009634EB">
        <w:rPr>
          <w:rFonts w:ascii="Times New Roman" w:hAnsi="Times New Roman" w:cs="Times New Roman"/>
          <w:color w:val="auto"/>
          <w:sz w:val="22"/>
          <w:szCs w:val="22"/>
        </w:rPr>
        <w:lastRenderedPageBreak/>
        <w:t xml:space="preserve">uprawnia żadnej ze Stron do naliczania jakichkolwiek kar umownych, odszkodowań i dochodzenia jakichkolwiek innych roszczeń odszkodowawczych. </w:t>
      </w:r>
    </w:p>
    <w:p w14:paraId="626D901F" w14:textId="49DCE5FE" w:rsidR="00432D35" w:rsidRPr="009634EB" w:rsidRDefault="00432D35" w:rsidP="00B4149B">
      <w:pPr>
        <w:pStyle w:val="Nagwek31"/>
        <w:spacing w:after="0"/>
        <w:jc w:val="center"/>
        <w:rPr>
          <w:rFonts w:ascii="Times New Roman" w:hAnsi="Times New Roman" w:cs="Times New Roman"/>
          <w:color w:val="auto"/>
        </w:rPr>
      </w:pPr>
      <w:r w:rsidRPr="009634EB">
        <w:rPr>
          <w:rFonts w:ascii="Times New Roman" w:hAnsi="Times New Roman" w:cs="Times New Roman"/>
          <w:color w:val="auto"/>
        </w:rPr>
        <w:t>§ 1</w:t>
      </w:r>
      <w:r w:rsidR="00E44DDF" w:rsidRPr="009634EB">
        <w:rPr>
          <w:rFonts w:ascii="Times New Roman" w:hAnsi="Times New Roman" w:cs="Times New Roman"/>
          <w:color w:val="auto"/>
        </w:rPr>
        <w:t>4</w:t>
      </w:r>
      <w:r w:rsidRPr="009634EB">
        <w:rPr>
          <w:rFonts w:ascii="Times New Roman" w:hAnsi="Times New Roman" w:cs="Times New Roman"/>
          <w:color w:val="auto"/>
        </w:rPr>
        <w:t>.</w:t>
      </w:r>
    </w:p>
    <w:p w14:paraId="75202D07" w14:textId="77777777" w:rsidR="00E01699" w:rsidRPr="009634EB" w:rsidRDefault="006751B6" w:rsidP="009062FF">
      <w:pPr>
        <w:pStyle w:val="Teksttreci20"/>
        <w:numPr>
          <w:ilvl w:val="0"/>
          <w:numId w:val="25"/>
        </w:numPr>
        <w:shd w:val="clear" w:color="auto" w:fill="auto"/>
        <w:tabs>
          <w:tab w:val="left" w:pos="345"/>
        </w:tabs>
        <w:spacing w:before="0" w:after="0" w:line="269" w:lineRule="exact"/>
        <w:rPr>
          <w:rFonts w:ascii="Times New Roman" w:hAnsi="Times New Roman" w:cs="Times New Roman"/>
          <w:color w:val="auto"/>
        </w:rPr>
      </w:pPr>
      <w:r w:rsidRPr="009634EB">
        <w:rPr>
          <w:rFonts w:ascii="Times New Roman" w:hAnsi="Times New Roman" w:cs="Times New Roman"/>
          <w:color w:val="auto"/>
        </w:rPr>
        <w:t>Wykonawca zobowiązuje się do:</w:t>
      </w:r>
    </w:p>
    <w:p w14:paraId="6E6C6824" w14:textId="77777777" w:rsidR="00E01699" w:rsidRPr="009634EB" w:rsidRDefault="006751B6" w:rsidP="009062FF">
      <w:pPr>
        <w:pStyle w:val="Teksttreci20"/>
        <w:numPr>
          <w:ilvl w:val="0"/>
          <w:numId w:val="26"/>
        </w:numPr>
        <w:shd w:val="clear" w:color="auto" w:fill="auto"/>
        <w:tabs>
          <w:tab w:val="left" w:pos="760"/>
        </w:tabs>
        <w:spacing w:before="0" w:after="0" w:line="269" w:lineRule="exact"/>
        <w:ind w:left="780" w:hanging="380"/>
        <w:rPr>
          <w:rFonts w:ascii="Times New Roman" w:hAnsi="Times New Roman" w:cs="Times New Roman"/>
          <w:color w:val="auto"/>
        </w:rPr>
      </w:pPr>
      <w:r w:rsidRPr="009634EB">
        <w:rPr>
          <w:rFonts w:ascii="Times New Roman" w:hAnsi="Times New Roman" w:cs="Times New Roman"/>
          <w:color w:val="auto"/>
        </w:rPr>
        <w:t>zachowania w tajemnicy wszelkich innych informacji i danych uzyskanych w związku z realiza</w:t>
      </w:r>
      <w:r w:rsidRPr="009634EB">
        <w:rPr>
          <w:rFonts w:ascii="Times New Roman" w:hAnsi="Times New Roman" w:cs="Times New Roman"/>
          <w:color w:val="auto"/>
        </w:rPr>
        <w:softHyphen/>
        <w:t>cją Umowy w czasie jej trwania, jak i po jej zakończeniu;</w:t>
      </w:r>
    </w:p>
    <w:p w14:paraId="4FE41DFF" w14:textId="77777777" w:rsidR="00E01699" w:rsidRPr="009634EB" w:rsidRDefault="006751B6" w:rsidP="009062FF">
      <w:pPr>
        <w:pStyle w:val="Teksttreci20"/>
        <w:numPr>
          <w:ilvl w:val="0"/>
          <w:numId w:val="26"/>
        </w:numPr>
        <w:shd w:val="clear" w:color="auto" w:fill="auto"/>
        <w:tabs>
          <w:tab w:val="left" w:pos="760"/>
        </w:tabs>
        <w:spacing w:before="0" w:after="0" w:line="269" w:lineRule="exact"/>
        <w:ind w:left="780" w:hanging="380"/>
        <w:rPr>
          <w:rFonts w:ascii="Times New Roman" w:hAnsi="Times New Roman" w:cs="Times New Roman"/>
          <w:color w:val="auto"/>
        </w:rPr>
      </w:pPr>
      <w:r w:rsidRPr="009634EB">
        <w:rPr>
          <w:rFonts w:ascii="Times New Roman" w:hAnsi="Times New Roman" w:cs="Times New Roman"/>
          <w:color w:val="auto"/>
        </w:rPr>
        <w:t>niewykorzystywania w/w danych do jakichkolwiek innych celów, niż wykonywanie obowiąz</w:t>
      </w:r>
      <w:r w:rsidRPr="009634EB">
        <w:rPr>
          <w:rFonts w:ascii="Times New Roman" w:hAnsi="Times New Roman" w:cs="Times New Roman"/>
          <w:color w:val="auto"/>
        </w:rPr>
        <w:softHyphen/>
        <w:t>ków wynikających ze świadczenia usług objętych niniejszą Umową na rzecz Zamawiającego.</w:t>
      </w:r>
    </w:p>
    <w:p w14:paraId="7D5F8F48" w14:textId="77777777" w:rsidR="00E01699" w:rsidRPr="009634EB" w:rsidRDefault="006751B6" w:rsidP="009062FF">
      <w:pPr>
        <w:pStyle w:val="Teksttreci20"/>
        <w:numPr>
          <w:ilvl w:val="0"/>
          <w:numId w:val="25"/>
        </w:numPr>
        <w:shd w:val="clear" w:color="auto" w:fill="auto"/>
        <w:tabs>
          <w:tab w:val="left" w:pos="345"/>
        </w:tabs>
        <w:spacing w:before="0" w:after="0" w:line="269" w:lineRule="exact"/>
        <w:ind w:left="400" w:hanging="400"/>
        <w:rPr>
          <w:rFonts w:ascii="Times New Roman" w:hAnsi="Times New Roman" w:cs="Times New Roman"/>
          <w:color w:val="auto"/>
        </w:rPr>
      </w:pPr>
      <w:r w:rsidRPr="009634EB">
        <w:rPr>
          <w:rFonts w:ascii="Times New Roman" w:hAnsi="Times New Roman" w:cs="Times New Roman"/>
          <w:color w:val="auto"/>
        </w:rPr>
        <w:t>Wykonawca nie może dokonać bez zgody Zamawiającego cesji wierzytelności wynikających z niniejszej Umowy na rzecz osób trzecich.</w:t>
      </w:r>
    </w:p>
    <w:p w14:paraId="5608C094" w14:textId="6C426F2A" w:rsidR="00E01699" w:rsidRPr="009634EB" w:rsidRDefault="006751B6" w:rsidP="009062FF">
      <w:pPr>
        <w:pStyle w:val="Teksttreci20"/>
        <w:numPr>
          <w:ilvl w:val="0"/>
          <w:numId w:val="25"/>
        </w:numPr>
        <w:shd w:val="clear" w:color="auto" w:fill="auto"/>
        <w:tabs>
          <w:tab w:val="left" w:pos="345"/>
        </w:tabs>
        <w:spacing w:before="0" w:after="0" w:line="269" w:lineRule="exact"/>
        <w:ind w:left="400" w:hanging="400"/>
        <w:rPr>
          <w:rFonts w:ascii="Times New Roman" w:hAnsi="Times New Roman" w:cs="Times New Roman"/>
          <w:color w:val="auto"/>
        </w:rPr>
      </w:pPr>
      <w:r w:rsidRPr="009634EB">
        <w:rPr>
          <w:rFonts w:ascii="Times New Roman" w:hAnsi="Times New Roman" w:cs="Times New Roman"/>
          <w:color w:val="auto"/>
        </w:rPr>
        <w:t xml:space="preserve">W sprawach nieuregulowanych Umową mają zastosowanie </w:t>
      </w:r>
      <w:r w:rsidR="005239E1" w:rsidRPr="009634EB">
        <w:rPr>
          <w:rFonts w:ascii="Times New Roman" w:hAnsi="Times New Roman" w:cs="Times New Roman"/>
          <w:color w:val="auto"/>
        </w:rPr>
        <w:t xml:space="preserve">przepisy powszechnie obowiązującego prawa </w:t>
      </w:r>
      <w:r w:rsidRPr="009634EB">
        <w:rPr>
          <w:rFonts w:ascii="Times New Roman" w:hAnsi="Times New Roman" w:cs="Times New Roman"/>
          <w:color w:val="auto"/>
        </w:rPr>
        <w:t>w szczególności przepisy Kodeksu Cywilnego</w:t>
      </w:r>
      <w:r w:rsidR="005239E1" w:rsidRPr="009634EB">
        <w:rPr>
          <w:rFonts w:ascii="Times New Roman" w:hAnsi="Times New Roman" w:cs="Times New Roman"/>
          <w:color w:val="auto"/>
        </w:rPr>
        <w:t>.</w:t>
      </w:r>
    </w:p>
    <w:p w14:paraId="28D0DEAF" w14:textId="77777777" w:rsidR="00E01699" w:rsidRPr="009634EB" w:rsidRDefault="006751B6" w:rsidP="009062FF">
      <w:pPr>
        <w:pStyle w:val="Teksttreci20"/>
        <w:numPr>
          <w:ilvl w:val="0"/>
          <w:numId w:val="25"/>
        </w:numPr>
        <w:shd w:val="clear" w:color="auto" w:fill="auto"/>
        <w:tabs>
          <w:tab w:val="left" w:pos="345"/>
        </w:tabs>
        <w:spacing w:before="0" w:after="0" w:line="269" w:lineRule="exact"/>
        <w:ind w:left="400" w:hanging="400"/>
        <w:rPr>
          <w:rFonts w:ascii="Times New Roman" w:hAnsi="Times New Roman" w:cs="Times New Roman"/>
          <w:color w:val="auto"/>
        </w:rPr>
      </w:pPr>
      <w:r w:rsidRPr="009634EB">
        <w:rPr>
          <w:rFonts w:ascii="Times New Roman" w:hAnsi="Times New Roman" w:cs="Times New Roman"/>
          <w:color w:val="auto"/>
        </w:rPr>
        <w:t>Za dni robocze Strony przyjmują dni od poniedziałku do piątku, z wyłączeniem dni ustawowo wolnych od pracy.</w:t>
      </w:r>
    </w:p>
    <w:p w14:paraId="6FFBAF25" w14:textId="77777777" w:rsidR="00E01699" w:rsidRPr="009634EB" w:rsidRDefault="006751B6" w:rsidP="009062FF">
      <w:pPr>
        <w:pStyle w:val="Teksttreci20"/>
        <w:numPr>
          <w:ilvl w:val="0"/>
          <w:numId w:val="25"/>
        </w:numPr>
        <w:shd w:val="clear" w:color="auto" w:fill="auto"/>
        <w:tabs>
          <w:tab w:val="left" w:pos="344"/>
        </w:tabs>
        <w:spacing w:before="0" w:after="0" w:line="269" w:lineRule="exact"/>
        <w:ind w:left="420" w:hanging="420"/>
        <w:rPr>
          <w:rFonts w:ascii="Times New Roman" w:hAnsi="Times New Roman" w:cs="Times New Roman"/>
          <w:color w:val="auto"/>
        </w:rPr>
      </w:pPr>
      <w:r w:rsidRPr="009634EB">
        <w:rPr>
          <w:rFonts w:ascii="Times New Roman" w:hAnsi="Times New Roman" w:cs="Times New Roman"/>
          <w:color w:val="auto"/>
        </w:rPr>
        <w:t>Wszelkie zmiany i uzupełnienia dotyczące Umowy wymagają formy pisemnej pod rygorem nieważności.</w:t>
      </w:r>
    </w:p>
    <w:p w14:paraId="257B1AE6" w14:textId="77777777" w:rsidR="00E01699" w:rsidRPr="009634EB" w:rsidRDefault="006751B6" w:rsidP="009062FF">
      <w:pPr>
        <w:pStyle w:val="Teksttreci20"/>
        <w:numPr>
          <w:ilvl w:val="0"/>
          <w:numId w:val="25"/>
        </w:numPr>
        <w:shd w:val="clear" w:color="auto" w:fill="auto"/>
        <w:tabs>
          <w:tab w:val="left" w:pos="344"/>
        </w:tabs>
        <w:spacing w:before="0" w:after="0" w:line="269" w:lineRule="exact"/>
        <w:ind w:left="420" w:hanging="420"/>
        <w:rPr>
          <w:rFonts w:ascii="Times New Roman" w:hAnsi="Times New Roman" w:cs="Times New Roman"/>
          <w:color w:val="auto"/>
        </w:rPr>
      </w:pPr>
      <w:r w:rsidRPr="009634EB">
        <w:rPr>
          <w:rFonts w:ascii="Times New Roman" w:hAnsi="Times New Roman" w:cs="Times New Roman"/>
          <w:color w:val="auto"/>
        </w:rPr>
        <w:t>Spory wynikłe z realizacji z Umowy Strony poddadzą pod rozstrzygnięcie sądu powszechnego właściwego dla siedziby Zamawiającego.</w:t>
      </w:r>
    </w:p>
    <w:p w14:paraId="7EC3B827" w14:textId="77777777" w:rsidR="00E01699" w:rsidRPr="009634EB" w:rsidRDefault="006751B6" w:rsidP="009062FF">
      <w:pPr>
        <w:pStyle w:val="Teksttreci20"/>
        <w:numPr>
          <w:ilvl w:val="0"/>
          <w:numId w:val="25"/>
        </w:numPr>
        <w:shd w:val="clear" w:color="auto" w:fill="auto"/>
        <w:tabs>
          <w:tab w:val="left" w:pos="344"/>
        </w:tabs>
        <w:spacing w:before="0" w:after="0" w:line="269" w:lineRule="exact"/>
        <w:ind w:left="420" w:hanging="420"/>
        <w:rPr>
          <w:rFonts w:ascii="Times New Roman" w:hAnsi="Times New Roman" w:cs="Times New Roman"/>
          <w:color w:val="auto"/>
        </w:rPr>
      </w:pPr>
      <w:r w:rsidRPr="009634EB">
        <w:rPr>
          <w:rFonts w:ascii="Times New Roman" w:hAnsi="Times New Roman" w:cs="Times New Roman"/>
          <w:color w:val="auto"/>
        </w:rPr>
        <w:t>W celu prawidłowej realizacji przedmiotu Umowy Strony powołują swoich przedstawicieli w osobach:</w:t>
      </w:r>
    </w:p>
    <w:p w14:paraId="357C9EC3" w14:textId="77777777" w:rsidR="00E01699" w:rsidRPr="009634EB" w:rsidRDefault="006751B6" w:rsidP="009062FF">
      <w:pPr>
        <w:pStyle w:val="Teksttreci20"/>
        <w:numPr>
          <w:ilvl w:val="0"/>
          <w:numId w:val="18"/>
        </w:numPr>
        <w:shd w:val="clear" w:color="auto" w:fill="auto"/>
        <w:tabs>
          <w:tab w:val="left" w:pos="751"/>
          <w:tab w:val="left" w:leader="dot" w:pos="7425"/>
        </w:tabs>
        <w:spacing w:before="0" w:after="0" w:line="269" w:lineRule="exact"/>
        <w:ind w:left="460"/>
        <w:rPr>
          <w:rFonts w:ascii="Times New Roman" w:hAnsi="Times New Roman" w:cs="Times New Roman"/>
          <w:color w:val="auto"/>
        </w:rPr>
      </w:pPr>
      <w:r w:rsidRPr="009634EB">
        <w:rPr>
          <w:rFonts w:ascii="Times New Roman" w:hAnsi="Times New Roman" w:cs="Times New Roman"/>
          <w:color w:val="auto"/>
        </w:rPr>
        <w:t>ze strony Zamawiającego -</w:t>
      </w:r>
      <w:r w:rsidRPr="009634EB">
        <w:rPr>
          <w:rFonts w:ascii="Times New Roman" w:hAnsi="Times New Roman" w:cs="Times New Roman"/>
          <w:color w:val="auto"/>
        </w:rPr>
        <w:tab/>
      </w:r>
    </w:p>
    <w:p w14:paraId="08E37C94" w14:textId="77777777" w:rsidR="00E01699" w:rsidRPr="009634EB" w:rsidRDefault="006751B6" w:rsidP="009062FF">
      <w:pPr>
        <w:pStyle w:val="Teksttreci20"/>
        <w:numPr>
          <w:ilvl w:val="0"/>
          <w:numId w:val="18"/>
        </w:numPr>
        <w:shd w:val="clear" w:color="auto" w:fill="auto"/>
        <w:tabs>
          <w:tab w:val="left" w:pos="751"/>
          <w:tab w:val="left" w:leader="dot" w:pos="7425"/>
        </w:tabs>
        <w:spacing w:before="0" w:after="0" w:line="269" w:lineRule="exact"/>
        <w:ind w:left="460"/>
        <w:rPr>
          <w:rFonts w:ascii="Times New Roman" w:hAnsi="Times New Roman" w:cs="Times New Roman"/>
          <w:color w:val="auto"/>
        </w:rPr>
      </w:pPr>
      <w:r w:rsidRPr="009634EB">
        <w:rPr>
          <w:rFonts w:ascii="Times New Roman" w:hAnsi="Times New Roman" w:cs="Times New Roman"/>
          <w:color w:val="auto"/>
        </w:rPr>
        <w:t>ze strony Wykonawcy -</w:t>
      </w:r>
      <w:r w:rsidRPr="009634EB">
        <w:rPr>
          <w:rFonts w:ascii="Times New Roman" w:hAnsi="Times New Roman" w:cs="Times New Roman"/>
          <w:color w:val="auto"/>
        </w:rPr>
        <w:tab/>
      </w:r>
    </w:p>
    <w:p w14:paraId="1A2EF629" w14:textId="0E0809F8" w:rsidR="00E01699" w:rsidRPr="009634EB" w:rsidRDefault="006751B6" w:rsidP="009062FF">
      <w:pPr>
        <w:pStyle w:val="Teksttreci20"/>
        <w:numPr>
          <w:ilvl w:val="0"/>
          <w:numId w:val="25"/>
        </w:numPr>
        <w:shd w:val="clear" w:color="auto" w:fill="auto"/>
        <w:tabs>
          <w:tab w:val="left" w:pos="344"/>
        </w:tabs>
        <w:spacing w:before="0" w:after="0" w:line="269" w:lineRule="exact"/>
        <w:ind w:left="420" w:hanging="420"/>
        <w:rPr>
          <w:rFonts w:ascii="Times New Roman" w:hAnsi="Times New Roman" w:cs="Times New Roman"/>
          <w:color w:val="auto"/>
        </w:rPr>
      </w:pPr>
      <w:r w:rsidRPr="009634EB">
        <w:rPr>
          <w:rFonts w:ascii="Times New Roman" w:hAnsi="Times New Roman" w:cs="Times New Roman"/>
          <w:color w:val="auto"/>
        </w:rPr>
        <w:t xml:space="preserve">Zmiana osób wskazanych w ust. 7 </w:t>
      </w:r>
      <w:r w:rsidR="00471CD8" w:rsidRPr="009634EB">
        <w:rPr>
          <w:rFonts w:ascii="Times New Roman" w:hAnsi="Times New Roman" w:cs="Times New Roman"/>
          <w:color w:val="auto"/>
        </w:rPr>
        <w:t xml:space="preserve">niniejszego paragrafu </w:t>
      </w:r>
      <w:r w:rsidRPr="009634EB">
        <w:rPr>
          <w:rFonts w:ascii="Times New Roman" w:hAnsi="Times New Roman" w:cs="Times New Roman"/>
          <w:color w:val="auto"/>
        </w:rPr>
        <w:t>następuje poprzez pisemne powiadomienie drugiej Strony i nie wymaga zawarcia aneksu do Umowy.</w:t>
      </w:r>
    </w:p>
    <w:p w14:paraId="5DD00CA4" w14:textId="148F7B17" w:rsidR="00891DF1" w:rsidRPr="009634EB" w:rsidRDefault="000961A6" w:rsidP="009062FF">
      <w:pPr>
        <w:pStyle w:val="Normalny1"/>
        <w:numPr>
          <w:ilvl w:val="0"/>
          <w:numId w:val="25"/>
        </w:numPr>
        <w:tabs>
          <w:tab w:val="left" w:pos="0"/>
          <w:tab w:val="left" w:pos="284"/>
          <w:tab w:val="left" w:pos="567"/>
          <w:tab w:val="left" w:pos="851"/>
          <w:tab w:val="left" w:pos="993"/>
        </w:tabs>
        <w:suppressAutoHyphens w:val="0"/>
        <w:jc w:val="both"/>
        <w:rPr>
          <w:rFonts w:ascii="Times New Roman" w:hAnsi="Times New Roman"/>
          <w:color w:val="auto"/>
          <w:sz w:val="22"/>
          <w:szCs w:val="22"/>
        </w:rPr>
      </w:pPr>
      <w:r w:rsidRPr="009634EB">
        <w:rPr>
          <w:rFonts w:ascii="Times New Roman" w:hAnsi="Times New Roman"/>
          <w:color w:val="auto"/>
          <w:sz w:val="22"/>
          <w:szCs w:val="22"/>
        </w:rPr>
        <w:t>Wykonawca</w:t>
      </w:r>
      <w:r w:rsidR="00891DF1" w:rsidRPr="009634EB">
        <w:rPr>
          <w:rFonts w:ascii="Times New Roman" w:hAnsi="Times New Roman"/>
          <w:color w:val="auto"/>
          <w:sz w:val="22"/>
          <w:szCs w:val="22"/>
        </w:rPr>
        <w:t xml:space="preserve"> oświadcza, że posiada</w:t>
      </w:r>
      <w:r w:rsidR="006765A1" w:rsidRPr="009634EB">
        <w:rPr>
          <w:rFonts w:ascii="Times New Roman" w:hAnsi="Times New Roman"/>
          <w:color w:val="auto"/>
          <w:sz w:val="22"/>
          <w:szCs w:val="22"/>
        </w:rPr>
        <w:t xml:space="preserve">/ nie posiada* </w:t>
      </w:r>
      <w:r w:rsidR="00891DF1" w:rsidRPr="009634EB">
        <w:rPr>
          <w:rFonts w:ascii="Times New Roman" w:hAnsi="Times New Roman"/>
          <w:color w:val="auto"/>
          <w:sz w:val="22"/>
          <w:szCs w:val="22"/>
        </w:rPr>
        <w:t xml:space="preserve"> status dużego przedsiębiorcy w rozumieniu art. 4 punkt 6 ustawy z dnia 8 marca 2013 r. o przeciwdziałaniu nadmiernym opóźnieniom w transakcjach handlowych</w:t>
      </w:r>
      <w:r w:rsidR="00C824B1" w:rsidRPr="009634EB">
        <w:rPr>
          <w:rFonts w:ascii="Times New Roman" w:hAnsi="Times New Roman"/>
          <w:color w:val="auto"/>
          <w:sz w:val="22"/>
          <w:szCs w:val="22"/>
        </w:rPr>
        <w:t xml:space="preserve"> </w:t>
      </w:r>
      <w:proofErr w:type="spellStart"/>
      <w:r w:rsidR="00C824B1" w:rsidRPr="009634EB">
        <w:rPr>
          <w:rFonts w:ascii="Times New Roman" w:hAnsi="Times New Roman"/>
          <w:bCs/>
          <w:color w:val="auto"/>
          <w:sz w:val="22"/>
          <w:szCs w:val="22"/>
          <w:shd w:val="clear" w:color="auto" w:fill="FFFFFF"/>
        </w:rPr>
        <w:t>t.j</w:t>
      </w:r>
      <w:proofErr w:type="spellEnd"/>
      <w:r w:rsidR="00C824B1" w:rsidRPr="009634EB">
        <w:rPr>
          <w:rFonts w:ascii="Times New Roman" w:hAnsi="Times New Roman"/>
          <w:bCs/>
          <w:color w:val="auto"/>
          <w:sz w:val="22"/>
          <w:szCs w:val="22"/>
          <w:shd w:val="clear" w:color="auto" w:fill="FFFFFF"/>
        </w:rPr>
        <w:t>. Dz.U. z 2021 r. poz. 424).</w:t>
      </w:r>
    </w:p>
    <w:p w14:paraId="25464978" w14:textId="77777777" w:rsidR="006765A1" w:rsidRPr="009634EB" w:rsidRDefault="006765A1" w:rsidP="006765A1">
      <w:pPr>
        <w:pStyle w:val="Akapitzlist"/>
        <w:ind w:left="0"/>
        <w:jc w:val="both"/>
        <w:rPr>
          <w:rFonts w:ascii="Times New Roman" w:hAnsi="Times New Roman" w:cs="Times New Roman"/>
          <w:color w:val="auto"/>
          <w:sz w:val="16"/>
          <w:szCs w:val="16"/>
        </w:rPr>
      </w:pPr>
      <w:r w:rsidRPr="009634EB">
        <w:rPr>
          <w:rFonts w:ascii="Times New Roman" w:hAnsi="Times New Roman" w:cs="Times New Roman"/>
          <w:color w:val="auto"/>
          <w:sz w:val="16"/>
          <w:szCs w:val="16"/>
        </w:rPr>
        <w:t xml:space="preserve">* </w:t>
      </w:r>
      <w:r w:rsidRPr="009634EB">
        <w:rPr>
          <w:rFonts w:ascii="Times New Roman" w:hAnsi="Times New Roman" w:cs="Times New Roman"/>
          <w:i/>
          <w:color w:val="auto"/>
          <w:sz w:val="16"/>
          <w:szCs w:val="16"/>
        </w:rPr>
        <w:t>niepotrzebne skreślić</w:t>
      </w:r>
      <w:r w:rsidRPr="009634EB">
        <w:rPr>
          <w:rFonts w:ascii="Times New Roman" w:hAnsi="Times New Roman" w:cs="Times New Roman"/>
          <w:color w:val="auto"/>
          <w:sz w:val="16"/>
          <w:szCs w:val="16"/>
        </w:rPr>
        <w:t xml:space="preserve"> </w:t>
      </w:r>
    </w:p>
    <w:p w14:paraId="16A645CF" w14:textId="77777777" w:rsidR="00E01699" w:rsidRPr="009634EB" w:rsidRDefault="006751B6" w:rsidP="009062FF">
      <w:pPr>
        <w:pStyle w:val="Teksttreci20"/>
        <w:numPr>
          <w:ilvl w:val="0"/>
          <w:numId w:val="25"/>
        </w:numPr>
        <w:shd w:val="clear" w:color="auto" w:fill="auto"/>
        <w:tabs>
          <w:tab w:val="left" w:pos="344"/>
        </w:tabs>
        <w:spacing w:before="0" w:after="484" w:line="269" w:lineRule="exact"/>
        <w:rPr>
          <w:rFonts w:ascii="Times New Roman" w:hAnsi="Times New Roman" w:cs="Times New Roman"/>
          <w:color w:val="auto"/>
        </w:rPr>
      </w:pPr>
      <w:r w:rsidRPr="009634EB">
        <w:rPr>
          <w:rFonts w:ascii="Times New Roman" w:hAnsi="Times New Roman" w:cs="Times New Roman"/>
          <w:color w:val="auto"/>
        </w:rPr>
        <w:t>Wykonawca wskazuje następujący adres do doręczeń:</w:t>
      </w:r>
    </w:p>
    <w:p w14:paraId="03D0D18C" w14:textId="77777777" w:rsidR="00E01699" w:rsidRPr="009634EB" w:rsidRDefault="006751B6">
      <w:pPr>
        <w:pStyle w:val="Teksttreci20"/>
        <w:shd w:val="clear" w:color="auto" w:fill="auto"/>
        <w:tabs>
          <w:tab w:val="left" w:pos="344"/>
        </w:tabs>
        <w:spacing w:before="0" w:after="484" w:line="269" w:lineRule="exact"/>
        <w:ind w:firstLine="0"/>
        <w:rPr>
          <w:rFonts w:ascii="Times New Roman" w:hAnsi="Times New Roman" w:cs="Times New Roman"/>
          <w:color w:val="auto"/>
        </w:rPr>
      </w:pPr>
      <w:r w:rsidRPr="009634EB">
        <w:rPr>
          <w:rFonts w:ascii="Times New Roman" w:hAnsi="Times New Roman" w:cs="Times New Roman"/>
          <w:color w:val="auto"/>
        </w:rPr>
        <w:t>…………………………………………………………………………………………</w:t>
      </w:r>
    </w:p>
    <w:p w14:paraId="0D9C0D3B" w14:textId="77777777" w:rsidR="00E01699" w:rsidRPr="009634EB" w:rsidRDefault="006751B6" w:rsidP="009062FF">
      <w:pPr>
        <w:pStyle w:val="Teksttreci20"/>
        <w:numPr>
          <w:ilvl w:val="0"/>
          <w:numId w:val="25"/>
        </w:numPr>
        <w:shd w:val="clear" w:color="auto" w:fill="auto"/>
        <w:spacing w:before="0" w:after="0" w:line="264" w:lineRule="exact"/>
        <w:rPr>
          <w:rFonts w:ascii="Times New Roman" w:hAnsi="Times New Roman" w:cs="Times New Roman"/>
          <w:color w:val="auto"/>
        </w:rPr>
      </w:pPr>
      <w:r w:rsidRPr="009634EB">
        <w:rPr>
          <w:rFonts w:ascii="Times New Roman" w:hAnsi="Times New Roman" w:cs="Times New Roman"/>
          <w:color w:val="auto"/>
        </w:rPr>
        <w:t>Zamawiający wskazuje następujący adres do doręczeń:</w:t>
      </w:r>
    </w:p>
    <w:p w14:paraId="36B4396C" w14:textId="77777777" w:rsidR="00E01699" w:rsidRPr="009634EB" w:rsidRDefault="00E01699">
      <w:pPr>
        <w:pStyle w:val="Teksttreci20"/>
        <w:shd w:val="clear" w:color="auto" w:fill="auto"/>
        <w:spacing w:before="0" w:after="0" w:line="264" w:lineRule="exact"/>
        <w:ind w:firstLine="0"/>
        <w:rPr>
          <w:rFonts w:ascii="Times New Roman" w:hAnsi="Times New Roman" w:cs="Times New Roman"/>
          <w:color w:val="auto"/>
        </w:rPr>
      </w:pPr>
    </w:p>
    <w:p w14:paraId="3B0BA56C" w14:textId="77777777" w:rsidR="00E01699" w:rsidRPr="009634EB" w:rsidRDefault="00E01699">
      <w:pPr>
        <w:pStyle w:val="Teksttreci20"/>
        <w:shd w:val="clear" w:color="auto" w:fill="auto"/>
        <w:spacing w:before="0" w:after="0" w:line="264" w:lineRule="exact"/>
        <w:ind w:firstLine="0"/>
        <w:rPr>
          <w:rFonts w:ascii="Times New Roman" w:hAnsi="Times New Roman" w:cs="Times New Roman"/>
          <w:color w:val="auto"/>
        </w:rPr>
      </w:pPr>
    </w:p>
    <w:p w14:paraId="48D5FB1F" w14:textId="77777777" w:rsidR="00E01699" w:rsidRPr="009634EB" w:rsidRDefault="006751B6">
      <w:pPr>
        <w:pStyle w:val="Teksttreci20"/>
        <w:shd w:val="clear" w:color="auto" w:fill="auto"/>
        <w:spacing w:before="0" w:after="0" w:line="264" w:lineRule="exact"/>
        <w:ind w:firstLine="0"/>
        <w:rPr>
          <w:rFonts w:ascii="Times New Roman" w:hAnsi="Times New Roman" w:cs="Times New Roman"/>
          <w:color w:val="auto"/>
        </w:rPr>
      </w:pPr>
      <w:r w:rsidRPr="009634EB">
        <w:rPr>
          <w:rFonts w:ascii="Times New Roman" w:hAnsi="Times New Roman" w:cs="Times New Roman"/>
          <w:color w:val="auto"/>
        </w:rPr>
        <w:t>………………………………………………………………………………………….</w:t>
      </w:r>
    </w:p>
    <w:p w14:paraId="540FBAC3" w14:textId="77777777" w:rsidR="00E01699" w:rsidRPr="009634EB" w:rsidRDefault="00E01699">
      <w:pPr>
        <w:pStyle w:val="Teksttreci20"/>
        <w:shd w:val="clear" w:color="auto" w:fill="auto"/>
        <w:spacing w:before="0" w:after="0" w:line="264" w:lineRule="exact"/>
        <w:ind w:firstLine="0"/>
        <w:rPr>
          <w:rFonts w:ascii="Times New Roman" w:hAnsi="Times New Roman" w:cs="Times New Roman"/>
          <w:color w:val="auto"/>
        </w:rPr>
      </w:pPr>
    </w:p>
    <w:p w14:paraId="7A7CB742" w14:textId="77777777" w:rsidR="00E01699" w:rsidRPr="009634EB" w:rsidRDefault="00E01699">
      <w:pPr>
        <w:pStyle w:val="Teksttreci20"/>
        <w:shd w:val="clear" w:color="auto" w:fill="auto"/>
        <w:spacing w:before="0" w:after="0" w:line="264" w:lineRule="exact"/>
        <w:ind w:firstLine="0"/>
        <w:rPr>
          <w:rFonts w:ascii="Times New Roman" w:hAnsi="Times New Roman" w:cs="Times New Roman"/>
          <w:color w:val="auto"/>
        </w:rPr>
      </w:pPr>
    </w:p>
    <w:p w14:paraId="1D8F58D0" w14:textId="00E0E23D" w:rsidR="00E01699" w:rsidRPr="009634EB" w:rsidRDefault="006751B6" w:rsidP="009062FF">
      <w:pPr>
        <w:pStyle w:val="Teksttreci20"/>
        <w:numPr>
          <w:ilvl w:val="0"/>
          <w:numId w:val="25"/>
        </w:numPr>
        <w:shd w:val="clear" w:color="auto" w:fill="auto"/>
        <w:tabs>
          <w:tab w:val="left" w:pos="445"/>
        </w:tabs>
        <w:spacing w:before="0" w:after="0" w:line="264" w:lineRule="exact"/>
        <w:ind w:left="420" w:right="1180" w:hanging="420"/>
        <w:rPr>
          <w:rFonts w:ascii="Times New Roman" w:hAnsi="Times New Roman" w:cs="Times New Roman"/>
          <w:color w:val="auto"/>
        </w:rPr>
      </w:pPr>
      <w:r w:rsidRPr="009634EB">
        <w:rPr>
          <w:rFonts w:ascii="Times New Roman" w:hAnsi="Times New Roman" w:cs="Times New Roman"/>
          <w:color w:val="auto"/>
        </w:rPr>
        <w:t xml:space="preserve">Umowę sporządzono w </w:t>
      </w:r>
      <w:r w:rsidR="44AA8834" w:rsidRPr="009634EB">
        <w:rPr>
          <w:rFonts w:ascii="Times New Roman" w:hAnsi="Times New Roman" w:cs="Times New Roman"/>
          <w:color w:val="auto"/>
        </w:rPr>
        <w:t>trzech</w:t>
      </w:r>
      <w:r w:rsidRPr="009634EB">
        <w:rPr>
          <w:rFonts w:ascii="Times New Roman" w:hAnsi="Times New Roman" w:cs="Times New Roman"/>
          <w:color w:val="auto"/>
        </w:rPr>
        <w:t xml:space="preserve"> jednobrzmiących egzemplarzach, po dwa dla każdej ze Stron.</w:t>
      </w:r>
    </w:p>
    <w:p w14:paraId="1F4EE487" w14:textId="77777777" w:rsidR="00E01699" w:rsidRPr="009634EB" w:rsidRDefault="006751B6" w:rsidP="009062FF">
      <w:pPr>
        <w:pStyle w:val="Teksttreci20"/>
        <w:numPr>
          <w:ilvl w:val="0"/>
          <w:numId w:val="25"/>
        </w:numPr>
        <w:shd w:val="clear" w:color="auto" w:fill="auto"/>
        <w:tabs>
          <w:tab w:val="left" w:pos="445"/>
        </w:tabs>
        <w:spacing w:before="0" w:after="275" w:line="264" w:lineRule="exact"/>
        <w:rPr>
          <w:rFonts w:ascii="Times New Roman" w:hAnsi="Times New Roman" w:cs="Times New Roman"/>
          <w:color w:val="auto"/>
        </w:rPr>
      </w:pPr>
      <w:r w:rsidRPr="009634EB">
        <w:rPr>
          <w:rFonts w:ascii="Times New Roman" w:hAnsi="Times New Roman" w:cs="Times New Roman"/>
          <w:color w:val="auto"/>
        </w:rPr>
        <w:t>Załączniki do Umowy stanowią jej integralną część.</w:t>
      </w:r>
    </w:p>
    <w:p w14:paraId="30A1D507" w14:textId="77777777" w:rsidR="00E01699" w:rsidRPr="009634EB" w:rsidRDefault="006751B6">
      <w:pPr>
        <w:pStyle w:val="Teksttreci20"/>
        <w:shd w:val="clear" w:color="auto" w:fill="auto"/>
        <w:tabs>
          <w:tab w:val="left" w:pos="7139"/>
        </w:tabs>
        <w:spacing w:before="0" w:after="250" w:line="220" w:lineRule="exact"/>
        <w:ind w:left="1480" w:firstLine="0"/>
        <w:rPr>
          <w:rFonts w:ascii="Times New Roman" w:hAnsi="Times New Roman" w:cs="Times New Roman"/>
          <w:color w:val="auto"/>
        </w:rPr>
      </w:pPr>
      <w:r w:rsidRPr="009634EB">
        <w:rPr>
          <w:rFonts w:ascii="Times New Roman" w:hAnsi="Times New Roman" w:cs="Times New Roman"/>
          <w:color w:val="auto"/>
        </w:rPr>
        <w:t>Zamawiający</w:t>
      </w:r>
      <w:r w:rsidRPr="009634EB">
        <w:rPr>
          <w:rFonts w:ascii="Times New Roman" w:hAnsi="Times New Roman" w:cs="Times New Roman"/>
          <w:color w:val="auto"/>
        </w:rPr>
        <w:tab/>
        <w:t>Wykonawca</w:t>
      </w:r>
    </w:p>
    <w:p w14:paraId="6F505BE8" w14:textId="77777777" w:rsidR="00950A16" w:rsidRDefault="00950A16">
      <w:pPr>
        <w:pStyle w:val="Teksttreci20"/>
        <w:shd w:val="clear" w:color="auto" w:fill="auto"/>
        <w:spacing w:before="0" w:after="0" w:line="269" w:lineRule="exact"/>
        <w:ind w:firstLine="0"/>
        <w:rPr>
          <w:rFonts w:ascii="Times New Roman" w:hAnsi="Times New Roman" w:cs="Times New Roman"/>
          <w:color w:val="auto"/>
        </w:rPr>
      </w:pPr>
    </w:p>
    <w:p w14:paraId="4B763A0B" w14:textId="5DB47744" w:rsidR="00E01699" w:rsidRPr="009634EB" w:rsidRDefault="006751B6">
      <w:pPr>
        <w:pStyle w:val="Teksttreci20"/>
        <w:shd w:val="clear" w:color="auto" w:fill="auto"/>
        <w:spacing w:before="0" w:after="0" w:line="269" w:lineRule="exact"/>
        <w:ind w:firstLine="0"/>
        <w:rPr>
          <w:rFonts w:ascii="Times New Roman" w:hAnsi="Times New Roman" w:cs="Times New Roman"/>
          <w:color w:val="auto"/>
        </w:rPr>
      </w:pPr>
      <w:r w:rsidRPr="009634EB">
        <w:rPr>
          <w:rFonts w:ascii="Times New Roman" w:hAnsi="Times New Roman" w:cs="Times New Roman"/>
          <w:color w:val="auto"/>
        </w:rPr>
        <w:t>Załączniki:</w:t>
      </w:r>
    </w:p>
    <w:p w14:paraId="119DA34C" w14:textId="77777777" w:rsidR="00E01699" w:rsidRPr="009634EB" w:rsidRDefault="006751B6" w:rsidP="009062FF">
      <w:pPr>
        <w:pStyle w:val="Teksttreci20"/>
        <w:numPr>
          <w:ilvl w:val="0"/>
          <w:numId w:val="27"/>
        </w:numPr>
        <w:shd w:val="clear" w:color="auto" w:fill="auto"/>
        <w:tabs>
          <w:tab w:val="left" w:pos="809"/>
        </w:tabs>
        <w:spacing w:before="0" w:after="0" w:line="269" w:lineRule="exact"/>
        <w:ind w:left="460"/>
        <w:rPr>
          <w:rFonts w:ascii="Times New Roman" w:hAnsi="Times New Roman" w:cs="Times New Roman"/>
          <w:color w:val="auto"/>
        </w:rPr>
      </w:pPr>
      <w:r w:rsidRPr="009634EB">
        <w:rPr>
          <w:rFonts w:ascii="Times New Roman" w:hAnsi="Times New Roman" w:cs="Times New Roman"/>
          <w:color w:val="auto"/>
        </w:rPr>
        <w:t>Załącznik nr 1 - Opis przedmiotu zamówienia;</w:t>
      </w:r>
    </w:p>
    <w:p w14:paraId="678E5247" w14:textId="77777777" w:rsidR="00E01699" w:rsidRPr="009634EB" w:rsidRDefault="006751B6" w:rsidP="009062FF">
      <w:pPr>
        <w:pStyle w:val="Teksttreci20"/>
        <w:numPr>
          <w:ilvl w:val="0"/>
          <w:numId w:val="27"/>
        </w:numPr>
        <w:shd w:val="clear" w:color="auto" w:fill="auto"/>
        <w:tabs>
          <w:tab w:val="left" w:pos="814"/>
        </w:tabs>
        <w:spacing w:before="0" w:after="0" w:line="269" w:lineRule="exact"/>
        <w:ind w:left="460"/>
        <w:rPr>
          <w:rFonts w:ascii="Times New Roman" w:hAnsi="Times New Roman" w:cs="Times New Roman"/>
          <w:color w:val="auto"/>
        </w:rPr>
      </w:pPr>
      <w:r w:rsidRPr="009634EB">
        <w:rPr>
          <w:rFonts w:ascii="Times New Roman" w:hAnsi="Times New Roman" w:cs="Times New Roman"/>
          <w:color w:val="auto"/>
        </w:rPr>
        <w:t>Załącznik nr 2 - Cennik badań.</w:t>
      </w:r>
    </w:p>
    <w:p w14:paraId="04074407" w14:textId="712A4B25" w:rsidR="00E01699" w:rsidRPr="009634EB" w:rsidRDefault="006751B6" w:rsidP="009062FF">
      <w:pPr>
        <w:pStyle w:val="Teksttreci20"/>
        <w:numPr>
          <w:ilvl w:val="0"/>
          <w:numId w:val="27"/>
        </w:numPr>
        <w:shd w:val="clear" w:color="auto" w:fill="auto"/>
        <w:tabs>
          <w:tab w:val="left" w:pos="823"/>
        </w:tabs>
        <w:spacing w:before="0" w:after="0" w:line="269" w:lineRule="exact"/>
        <w:ind w:left="460"/>
        <w:rPr>
          <w:rFonts w:ascii="Times New Roman" w:hAnsi="Times New Roman" w:cs="Times New Roman"/>
          <w:color w:val="auto"/>
        </w:rPr>
      </w:pPr>
      <w:r w:rsidRPr="009634EB">
        <w:rPr>
          <w:rFonts w:ascii="Times New Roman" w:hAnsi="Times New Roman" w:cs="Times New Roman"/>
          <w:color w:val="auto"/>
        </w:rPr>
        <w:t>Załącznik nr 3 - Klauzula informacyjna</w:t>
      </w:r>
      <w:r w:rsidR="00B45D15" w:rsidRPr="009634EB">
        <w:rPr>
          <w:rFonts w:ascii="Times New Roman" w:hAnsi="Times New Roman" w:cs="Times New Roman"/>
          <w:color w:val="auto"/>
        </w:rPr>
        <w:t xml:space="preserve"> RODO</w:t>
      </w:r>
      <w:r w:rsidRPr="009634EB">
        <w:rPr>
          <w:rFonts w:ascii="Times New Roman" w:hAnsi="Times New Roman" w:cs="Times New Roman"/>
          <w:color w:val="auto"/>
        </w:rPr>
        <w:t>.</w:t>
      </w:r>
    </w:p>
    <w:p w14:paraId="710C4678" w14:textId="25B3F88F" w:rsidR="00370E5D" w:rsidRPr="009634EB" w:rsidRDefault="00370E5D" w:rsidP="009062FF">
      <w:pPr>
        <w:pStyle w:val="Teksttreci20"/>
        <w:numPr>
          <w:ilvl w:val="0"/>
          <w:numId w:val="27"/>
        </w:numPr>
        <w:shd w:val="clear" w:color="auto" w:fill="auto"/>
        <w:tabs>
          <w:tab w:val="left" w:pos="823"/>
        </w:tabs>
        <w:spacing w:before="0" w:after="0" w:line="269" w:lineRule="exact"/>
        <w:ind w:left="460"/>
        <w:rPr>
          <w:rFonts w:ascii="Times New Roman" w:hAnsi="Times New Roman" w:cs="Times New Roman"/>
          <w:color w:val="auto"/>
        </w:rPr>
      </w:pPr>
      <w:r w:rsidRPr="009634EB">
        <w:rPr>
          <w:rFonts w:ascii="Times New Roman" w:hAnsi="Times New Roman" w:cs="Times New Roman"/>
          <w:color w:val="auto"/>
        </w:rPr>
        <w:t xml:space="preserve">Załącznik nr </w:t>
      </w:r>
      <w:r w:rsidR="3705EB09" w:rsidRPr="009634EB">
        <w:rPr>
          <w:rFonts w:ascii="Times New Roman" w:hAnsi="Times New Roman" w:cs="Times New Roman"/>
          <w:color w:val="auto"/>
        </w:rPr>
        <w:t>4</w:t>
      </w:r>
      <w:r w:rsidRPr="009634EB">
        <w:rPr>
          <w:rFonts w:ascii="Times New Roman" w:hAnsi="Times New Roman" w:cs="Times New Roman"/>
          <w:color w:val="auto"/>
        </w:rPr>
        <w:t xml:space="preserve"> – </w:t>
      </w:r>
      <w:r w:rsidR="00950A16">
        <w:rPr>
          <w:rFonts w:ascii="Times New Roman" w:hAnsi="Times New Roman" w:cs="Times New Roman"/>
          <w:color w:val="auto"/>
        </w:rPr>
        <w:t xml:space="preserve">aktualny cennik badań Wykonawcy. </w:t>
      </w:r>
      <w:r w:rsidRPr="009634EB">
        <w:rPr>
          <w:rFonts w:ascii="Times New Roman" w:hAnsi="Times New Roman" w:cs="Times New Roman"/>
          <w:color w:val="auto"/>
        </w:rPr>
        <w:t xml:space="preserve"> </w:t>
      </w:r>
    </w:p>
    <w:p w14:paraId="52A42EEC" w14:textId="50F4F8E5" w:rsidR="00E01699" w:rsidRDefault="00E01699" w:rsidP="00F817F3">
      <w:pPr>
        <w:widowControl/>
        <w:rPr>
          <w:sz w:val="2"/>
          <w:szCs w:val="2"/>
        </w:rPr>
      </w:pPr>
    </w:p>
    <w:sectPr w:rsidR="00E01699" w:rsidSect="008044AE">
      <w:headerReference w:type="default" r:id="rId11"/>
      <w:pgSz w:w="11906" w:h="16838"/>
      <w:pgMar w:top="993" w:right="1186" w:bottom="1469" w:left="1157" w:header="0" w:footer="0" w:gutter="0"/>
      <w:cols w:space="708"/>
      <w:formProt w:val="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1DFE97" w16cex:dateUtc="2020-03-19T13:22:00Z"/>
  <w16cex:commentExtensible w16cex:durableId="221E076D" w16cex:dateUtc="2020-03-19T13:59:00Z"/>
  <w16cex:commentExtensible w16cex:durableId="221E08B5" w16cex:dateUtc="2020-03-19T14:05:00Z"/>
  <w16cex:commentExtensible w16cex:durableId="221E0BE5" w16cex:dateUtc="2020-03-19T14:19:00Z"/>
  <w16cex:commentExtensible w16cex:durableId="221E0C5E" w16cex:dateUtc="2020-03-19T14:21:00Z"/>
  <w16cex:commentExtensible w16cex:durableId="221E0CC1" w16cex:dateUtc="2020-03-19T14:22:00Z"/>
  <w16cex:commentExtensible w16cex:durableId="221E0CFA" w16cex:dateUtc="2020-03-19T14:23:00Z"/>
  <w16cex:commentExtensible w16cex:durableId="221E132F" w16cex:dateUtc="2020-03-19T14: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9460B" w14:textId="77777777" w:rsidR="00F33AB9" w:rsidRDefault="00F33AB9">
      <w:r>
        <w:separator/>
      </w:r>
    </w:p>
  </w:endnote>
  <w:endnote w:type="continuationSeparator" w:id="0">
    <w:p w14:paraId="568FB70A" w14:textId="77777777" w:rsidR="00F33AB9" w:rsidRDefault="00F33AB9">
      <w:r>
        <w:continuationSeparator/>
      </w:r>
    </w:p>
  </w:endnote>
  <w:endnote w:type="continuationNotice" w:id="1">
    <w:p w14:paraId="2A299B62" w14:textId="77777777" w:rsidR="00F33AB9" w:rsidRDefault="00F33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altName w:val="MS Gothic"/>
    <w:charset w:val="80"/>
    <w:family w:val="auto"/>
    <w:pitch w:val="variable"/>
    <w:sig w:usb0="00000000" w:usb1="00000000" w:usb2="01000407" w:usb3="00000000" w:csb0="00020000" w:csb1="00000000"/>
  </w:font>
  <w:font w:name="Malgun Gothic Semilight">
    <w:panose1 w:val="020B0502040204020203"/>
    <w:charset w:val="81"/>
    <w:family w:val="swiss"/>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00757" w14:textId="77777777" w:rsidR="00F33AB9" w:rsidRDefault="00F33AB9">
      <w:r>
        <w:separator/>
      </w:r>
    </w:p>
  </w:footnote>
  <w:footnote w:type="continuationSeparator" w:id="0">
    <w:p w14:paraId="72445112" w14:textId="77777777" w:rsidR="00F33AB9" w:rsidRDefault="00F33AB9">
      <w:r>
        <w:continuationSeparator/>
      </w:r>
    </w:p>
  </w:footnote>
  <w:footnote w:type="continuationNotice" w:id="1">
    <w:p w14:paraId="5BB68263" w14:textId="77777777" w:rsidR="00F33AB9" w:rsidRDefault="00F33A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FCABA" w14:textId="58F24BB5" w:rsidR="00301939" w:rsidRDefault="00301939">
    <w:pPr>
      <w:pStyle w:val="Nagwek"/>
      <w:jc w:val="center"/>
    </w:pPr>
  </w:p>
  <w:p w14:paraId="6065FA7E" w14:textId="77777777" w:rsidR="00444EAB" w:rsidRPr="00855205" w:rsidRDefault="00444EAB" w:rsidP="008552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B97A0E38"/>
    <w:name w:val="WW8Num1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1"/>
        </w:tabs>
        <w:ind w:left="2161"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1"/>
        </w:tabs>
        <w:ind w:left="4321"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1"/>
        </w:tabs>
        <w:ind w:left="6481" w:hanging="180"/>
      </w:pPr>
    </w:lvl>
  </w:abstractNum>
  <w:abstractNum w:abstractNumId="1"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1"/>
        </w:tabs>
        <w:ind w:left="2161" w:hanging="180"/>
      </w:pPr>
    </w:lvl>
    <w:lvl w:ilvl="3">
      <w:start w:val="1"/>
      <w:numFmt w:val="decimal"/>
      <w:lvlText w:val="%4."/>
      <w:lvlJc w:val="left"/>
      <w:pPr>
        <w:tabs>
          <w:tab w:val="num" w:pos="709"/>
        </w:tabs>
        <w:ind w:left="709" w:hanging="425"/>
      </w:pPr>
    </w:lvl>
    <w:lvl w:ilvl="4">
      <w:start w:val="1"/>
      <w:numFmt w:val="lowerLetter"/>
      <w:lvlText w:val="%5."/>
      <w:lvlJc w:val="left"/>
      <w:pPr>
        <w:tabs>
          <w:tab w:val="num" w:pos="3600"/>
        </w:tabs>
        <w:ind w:left="3600" w:hanging="360"/>
      </w:pPr>
    </w:lvl>
    <w:lvl w:ilvl="5">
      <w:start w:val="1"/>
      <w:numFmt w:val="lowerRoman"/>
      <w:lvlText w:val="%6."/>
      <w:lvlJc w:val="left"/>
      <w:pPr>
        <w:tabs>
          <w:tab w:val="num" w:pos="4321"/>
        </w:tabs>
        <w:ind w:left="4321"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1"/>
        </w:tabs>
        <w:ind w:left="6481" w:hanging="180"/>
      </w:pPr>
    </w:lvl>
  </w:abstractNum>
  <w:abstractNum w:abstractNumId="2" w15:restartNumberingAfterBreak="0">
    <w:nsid w:val="0040425B"/>
    <w:multiLevelType w:val="hybridMultilevel"/>
    <w:tmpl w:val="BD8E9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E72CEE"/>
    <w:multiLevelType w:val="multilevel"/>
    <w:tmpl w:val="4EB29194"/>
    <w:lvl w:ilvl="0">
      <w:start w:val="2"/>
      <w:numFmt w:val="decimal"/>
      <w:pStyle w:val="Nagwek1"/>
      <w:lvlText w:val="%1."/>
      <w:lvlJc w:val="left"/>
      <w:pPr>
        <w:tabs>
          <w:tab w:val="num" w:pos="709"/>
        </w:tabs>
        <w:ind w:left="709" w:hanging="709"/>
      </w:pPr>
      <w:rPr>
        <w:rFonts w:hint="default"/>
        <w:b w:val="0"/>
      </w:rPr>
    </w:lvl>
    <w:lvl w:ilvl="1">
      <w:start w:val="1"/>
      <w:numFmt w:val="decimal"/>
      <w:pStyle w:val="Nagwek2"/>
      <w:lvlText w:val="%1.%2."/>
      <w:lvlJc w:val="left"/>
      <w:pPr>
        <w:tabs>
          <w:tab w:val="num" w:pos="5955"/>
        </w:tabs>
        <w:ind w:left="5955" w:hanging="709"/>
      </w:pPr>
      <w:rPr>
        <w:rFonts w:hint="default"/>
        <w:color w:val="auto"/>
      </w:rPr>
    </w:lvl>
    <w:lvl w:ilvl="2">
      <w:start w:val="1"/>
      <w:numFmt w:val="decimal"/>
      <w:pStyle w:val="Nagwek3"/>
      <w:lvlText w:val="%1.%2.%3."/>
      <w:lvlJc w:val="left"/>
      <w:pPr>
        <w:tabs>
          <w:tab w:val="num" w:pos="7797"/>
        </w:tabs>
        <w:ind w:left="7797" w:hanging="709"/>
      </w:pPr>
      <w:rPr>
        <w:rFonts w:hint="default"/>
        <w:sz w:val="20"/>
      </w:rPr>
    </w:lvl>
    <w:lvl w:ilvl="3">
      <w:start w:val="1"/>
      <w:numFmt w:val="decimal"/>
      <w:lvlText w:val="5.3.%4"/>
      <w:lvlJc w:val="left"/>
      <w:pPr>
        <w:tabs>
          <w:tab w:val="num" w:pos="2126"/>
        </w:tabs>
        <w:ind w:left="2126" w:hanging="708"/>
      </w:pPr>
      <w:rPr>
        <w:rFonts w:hint="default"/>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Załącznik %8"/>
      <w:lvlJc w:val="left"/>
      <w:pPr>
        <w:ind w:left="0" w:firstLine="0"/>
      </w:pPr>
      <w:rPr>
        <w:rFonts w:hint="default"/>
      </w:rPr>
    </w:lvl>
    <w:lvl w:ilvl="8">
      <w:start w:val="1"/>
      <w:numFmt w:val="none"/>
      <w:lvlRestart w:val="0"/>
      <w:pStyle w:val="ScheduleCrossreferenceSalans"/>
      <w:suff w:val="space"/>
      <w:lvlText w:val="Załącznik"/>
      <w:lvlJc w:val="left"/>
      <w:pPr>
        <w:ind w:left="0" w:firstLine="0"/>
      </w:pPr>
      <w:rPr>
        <w:rFonts w:hint="default"/>
      </w:rPr>
    </w:lvl>
  </w:abstractNum>
  <w:abstractNum w:abstractNumId="4" w15:restartNumberingAfterBreak="0">
    <w:nsid w:val="10FB31CE"/>
    <w:multiLevelType w:val="multilevel"/>
    <w:tmpl w:val="6098227E"/>
    <w:lvl w:ilvl="0">
      <w:start w:val="1"/>
      <w:numFmt w:val="lowerLetter"/>
      <w:lvlText w:val="%1)"/>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3987502"/>
    <w:multiLevelType w:val="multilevel"/>
    <w:tmpl w:val="1A9895B0"/>
    <w:lvl w:ilvl="0">
      <w:start w:val="1"/>
      <w:numFmt w:val="decimal"/>
      <w:lvlText w:val="%1)"/>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49E3073"/>
    <w:multiLevelType w:val="multilevel"/>
    <w:tmpl w:val="CFFC6DB2"/>
    <w:lvl w:ilvl="0">
      <w:start w:val="1"/>
      <w:numFmt w:val="decimal"/>
      <w:lvlText w:val="%1)"/>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5E46F5A"/>
    <w:multiLevelType w:val="multilevel"/>
    <w:tmpl w:val="6098227E"/>
    <w:lvl w:ilvl="0">
      <w:start w:val="1"/>
      <w:numFmt w:val="lowerLetter"/>
      <w:lvlText w:val="%1)"/>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6C94E72"/>
    <w:multiLevelType w:val="multilevel"/>
    <w:tmpl w:val="7AA48696"/>
    <w:lvl w:ilvl="0">
      <w:start w:val="1"/>
      <w:numFmt w:val="decimal"/>
      <w:lvlText w:val="%1)"/>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D341C2A"/>
    <w:multiLevelType w:val="multilevel"/>
    <w:tmpl w:val="667278E8"/>
    <w:lvl w:ilvl="0">
      <w:start w:val="1"/>
      <w:numFmt w:val="bullet"/>
      <w:lvlText w:val="-"/>
      <w:lvlJc w:val="left"/>
      <w:pPr>
        <w:ind w:left="0" w:firstLine="0"/>
      </w:pPr>
      <w:rPr>
        <w:rFonts w:ascii="Calibri" w:hAnsi="Calibri" w:cs="Calibri" w:hint="default"/>
        <w:b w:val="0"/>
        <w:bCs w:val="0"/>
        <w:i w:val="0"/>
        <w:iCs w:val="0"/>
        <w:caps w:val="0"/>
        <w:smallCaps w:val="0"/>
        <w:strike w:val="0"/>
        <w:dstrike w:val="0"/>
        <w:color w:val="000000"/>
        <w:spacing w:val="0"/>
        <w:w w:val="100"/>
        <w:sz w:val="24"/>
        <w:szCs w:val="24"/>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1741E1B"/>
    <w:multiLevelType w:val="multilevel"/>
    <w:tmpl w:val="447EE6A8"/>
    <w:lvl w:ilvl="0">
      <w:start w:val="5"/>
      <w:numFmt w:val="lowerLetter"/>
      <w:lvlText w:val="%1)"/>
      <w:lvlJc w:val="left"/>
      <w:pPr>
        <w:ind w:left="0" w:firstLine="0"/>
      </w:pPr>
      <w:rPr>
        <w:rFonts w:eastAsia="Calibri" w:cs="Calibri" w:hint="default"/>
        <w:b w:val="0"/>
        <w:bCs w:val="0"/>
        <w:i w:val="0"/>
        <w:iCs w:val="0"/>
        <w:caps w:val="0"/>
        <w:smallCaps w:val="0"/>
        <w:strike w:val="0"/>
        <w:dstrike w:val="0"/>
        <w:color w:val="000000"/>
        <w:spacing w:val="0"/>
        <w:w w:val="100"/>
        <w:sz w:val="22"/>
        <w:szCs w:val="22"/>
        <w:u w:val="no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6"/>
      <w:numFmt w:val="lowerLetter"/>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3E551B7"/>
    <w:multiLevelType w:val="hybridMultilevel"/>
    <w:tmpl w:val="C6A2DF82"/>
    <w:lvl w:ilvl="0" w:tplc="373438F4">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3A5DEB"/>
    <w:multiLevelType w:val="multilevel"/>
    <w:tmpl w:val="9A02CEFE"/>
    <w:lvl w:ilvl="0">
      <w:start w:val="1"/>
      <w:numFmt w:val="lowerLetter"/>
      <w:lvlText w:val="%1)"/>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D1D7DB8"/>
    <w:multiLevelType w:val="multilevel"/>
    <w:tmpl w:val="D79285F6"/>
    <w:lvl w:ilvl="0">
      <w:start w:val="1"/>
      <w:numFmt w:val="lowerLetter"/>
      <w:lvlText w:val="%1)"/>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lowerLetter"/>
      <w:lvlText w:val="%4)"/>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DC2280D"/>
    <w:multiLevelType w:val="multilevel"/>
    <w:tmpl w:val="55CABFE2"/>
    <w:lvl w:ilvl="0">
      <w:start w:val="1"/>
      <w:numFmt w:val="decimal"/>
      <w:lvlText w:val="%1)"/>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EC5040C"/>
    <w:multiLevelType w:val="multilevel"/>
    <w:tmpl w:val="E9B68C0A"/>
    <w:lvl w:ilvl="0">
      <w:start w:val="1"/>
      <w:numFmt w:val="decimal"/>
      <w:lvlText w:val="%1."/>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F14596B"/>
    <w:multiLevelType w:val="multilevel"/>
    <w:tmpl w:val="5FDA8310"/>
    <w:lvl w:ilvl="0">
      <w:start w:val="1"/>
      <w:numFmt w:val="lowerLetter"/>
      <w:lvlText w:val="%1)"/>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F4F377B"/>
    <w:multiLevelType w:val="multilevel"/>
    <w:tmpl w:val="6098227E"/>
    <w:lvl w:ilvl="0">
      <w:start w:val="1"/>
      <w:numFmt w:val="lowerLetter"/>
      <w:lvlText w:val="%1)"/>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22B4B63"/>
    <w:multiLevelType w:val="hybridMultilevel"/>
    <w:tmpl w:val="CFE668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712950"/>
    <w:multiLevelType w:val="multilevel"/>
    <w:tmpl w:val="5AF6E958"/>
    <w:lvl w:ilvl="0">
      <w:start w:val="1"/>
      <w:numFmt w:val="decimal"/>
      <w:lvlText w:val="%1)"/>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33DB265B"/>
    <w:multiLevelType w:val="multilevel"/>
    <w:tmpl w:val="34143DF6"/>
    <w:lvl w:ilvl="0">
      <w:start w:val="1"/>
      <w:numFmt w:val="decimal"/>
      <w:lvlText w:val="%1."/>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355945FA"/>
    <w:multiLevelType w:val="multilevel"/>
    <w:tmpl w:val="9D58D2C4"/>
    <w:lvl w:ilvl="0">
      <w:start w:val="1"/>
      <w:numFmt w:val="decimal"/>
      <w:lvlText w:val="%1)"/>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5021EA8"/>
    <w:multiLevelType w:val="hybridMultilevel"/>
    <w:tmpl w:val="95101B5E"/>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23" w15:restartNumberingAfterBreak="0">
    <w:nsid w:val="4BF12F73"/>
    <w:multiLevelType w:val="multilevel"/>
    <w:tmpl w:val="04F48388"/>
    <w:lvl w:ilvl="0">
      <w:start w:val="1"/>
      <w:numFmt w:val="lowerLetter"/>
      <w:lvlText w:val="%1)"/>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4E7767D9"/>
    <w:multiLevelType w:val="multilevel"/>
    <w:tmpl w:val="84E6D69A"/>
    <w:lvl w:ilvl="0">
      <w:start w:val="1"/>
      <w:numFmt w:val="decimal"/>
      <w:lvlText w:val="%1)"/>
      <w:lvlJc w:val="left"/>
      <w:pPr>
        <w:ind w:left="0" w:firstLine="0"/>
      </w:pPr>
      <w:rPr>
        <w:rFonts w:hint="default"/>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4EAC5FE1"/>
    <w:multiLevelType w:val="multilevel"/>
    <w:tmpl w:val="00F64274"/>
    <w:lvl w:ilvl="0">
      <w:start w:val="1"/>
      <w:numFmt w:val="decimal"/>
      <w:lvlText w:val="%1."/>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3E95C0E"/>
    <w:multiLevelType w:val="multilevel"/>
    <w:tmpl w:val="B100D83C"/>
    <w:lvl w:ilvl="0">
      <w:start w:val="1"/>
      <w:numFmt w:val="decimal"/>
      <w:lvlText w:val="%1."/>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56373626"/>
    <w:multiLevelType w:val="multilevel"/>
    <w:tmpl w:val="12AA4A32"/>
    <w:lvl w:ilvl="0">
      <w:start w:val="1"/>
      <w:numFmt w:val="decimal"/>
      <w:lvlText w:val="%1)"/>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592B079F"/>
    <w:multiLevelType w:val="multilevel"/>
    <w:tmpl w:val="2ABCE3F6"/>
    <w:lvl w:ilvl="0">
      <w:start w:val="1"/>
      <w:numFmt w:val="decimal"/>
      <w:lvlText w:val="%1."/>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1F671C5"/>
    <w:multiLevelType w:val="multilevel"/>
    <w:tmpl w:val="A318653A"/>
    <w:lvl w:ilvl="0">
      <w:start w:val="1"/>
      <w:numFmt w:val="lowerLetter"/>
      <w:lvlText w:val="%1)"/>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45B4004"/>
    <w:multiLevelType w:val="multilevel"/>
    <w:tmpl w:val="47B68750"/>
    <w:lvl w:ilvl="0">
      <w:start w:val="1"/>
      <w:numFmt w:val="decimal"/>
      <w:lvlText w:val="%1."/>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62C6C26"/>
    <w:multiLevelType w:val="multilevel"/>
    <w:tmpl w:val="5FA4B05C"/>
    <w:lvl w:ilvl="0">
      <w:start w:val="1"/>
      <w:numFmt w:val="lowerLetter"/>
      <w:lvlText w:val="%1)"/>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6F74EB3"/>
    <w:multiLevelType w:val="multilevel"/>
    <w:tmpl w:val="CD64FC06"/>
    <w:lvl w:ilvl="0">
      <w:start w:val="1"/>
      <w:numFmt w:val="decimal"/>
      <w:lvlText w:val="%1)"/>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83E71E4"/>
    <w:multiLevelType w:val="multilevel"/>
    <w:tmpl w:val="F27C37EC"/>
    <w:lvl w:ilvl="0">
      <w:start w:val="1"/>
      <w:numFmt w:val="decimal"/>
      <w:lvlText w:val="%1)"/>
      <w:lvlJc w:val="left"/>
      <w:pPr>
        <w:ind w:left="7797"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87B1044"/>
    <w:multiLevelType w:val="multilevel"/>
    <w:tmpl w:val="77E4ECF8"/>
    <w:lvl w:ilvl="0">
      <w:start w:val="1"/>
      <w:numFmt w:val="decimal"/>
      <w:lvlText w:val="%1)"/>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8D9260B"/>
    <w:multiLevelType w:val="hybridMultilevel"/>
    <w:tmpl w:val="4F026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506149"/>
    <w:multiLevelType w:val="multilevel"/>
    <w:tmpl w:val="EE3AADE2"/>
    <w:lvl w:ilvl="0">
      <w:start w:val="1"/>
      <w:numFmt w:val="decimal"/>
      <w:lvlText w:val="%1."/>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AF45893"/>
    <w:multiLevelType w:val="hybridMultilevel"/>
    <w:tmpl w:val="B406FEFC"/>
    <w:lvl w:ilvl="0" w:tplc="04150017">
      <w:start w:val="1"/>
      <w:numFmt w:val="lowerLetter"/>
      <w:lvlText w:val="%1)"/>
      <w:lvlJc w:val="left"/>
      <w:pPr>
        <w:ind w:left="1860" w:hanging="360"/>
      </w:pPr>
    </w:lvl>
    <w:lvl w:ilvl="1" w:tplc="04150019">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38" w15:restartNumberingAfterBreak="0">
    <w:nsid w:val="6C7C0CBB"/>
    <w:multiLevelType w:val="multilevel"/>
    <w:tmpl w:val="35929FB2"/>
    <w:lvl w:ilvl="0">
      <w:start w:val="1"/>
      <w:numFmt w:val="decimal"/>
      <w:lvlText w:val="%1."/>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6DD71253"/>
    <w:multiLevelType w:val="multilevel"/>
    <w:tmpl w:val="7B20F1B4"/>
    <w:lvl w:ilvl="0">
      <w:start w:val="1"/>
      <w:numFmt w:val="decimal"/>
      <w:lvlText w:val="%1."/>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6F8A3DA5"/>
    <w:multiLevelType w:val="multilevel"/>
    <w:tmpl w:val="681C77A2"/>
    <w:lvl w:ilvl="0">
      <w:start w:val="2"/>
      <w:numFmt w:val="decimal"/>
      <w:lvlText w:val="%1."/>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4D27D24"/>
    <w:multiLevelType w:val="multilevel"/>
    <w:tmpl w:val="34143DF6"/>
    <w:lvl w:ilvl="0">
      <w:start w:val="1"/>
      <w:numFmt w:val="decimal"/>
      <w:lvlText w:val="%1."/>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8116E83"/>
    <w:multiLevelType w:val="multilevel"/>
    <w:tmpl w:val="B9E64EE6"/>
    <w:lvl w:ilvl="0">
      <w:start w:val="1"/>
      <w:numFmt w:val="decimal"/>
      <w:lvlText w:val="%1)"/>
      <w:lvlJc w:val="left"/>
      <w:pPr>
        <w:ind w:left="993"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9DC446E"/>
    <w:multiLevelType w:val="multilevel"/>
    <w:tmpl w:val="F18663CE"/>
    <w:lvl w:ilvl="0">
      <w:start w:val="1"/>
      <w:numFmt w:val="decimal"/>
      <w:lvlText w:val="%1."/>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9FC0BDD"/>
    <w:multiLevelType w:val="multilevel"/>
    <w:tmpl w:val="8EBE7AD6"/>
    <w:lvl w:ilvl="0">
      <w:start w:val="1"/>
      <w:numFmt w:val="decimal"/>
      <w:lvlText w:val="%1)"/>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4"/>
  </w:num>
  <w:num w:numId="2">
    <w:abstractNumId w:val="29"/>
  </w:num>
  <w:num w:numId="3">
    <w:abstractNumId w:val="36"/>
  </w:num>
  <w:num w:numId="4">
    <w:abstractNumId w:val="14"/>
  </w:num>
  <w:num w:numId="5">
    <w:abstractNumId w:val="34"/>
  </w:num>
  <w:num w:numId="6">
    <w:abstractNumId w:val="23"/>
  </w:num>
  <w:num w:numId="7">
    <w:abstractNumId w:val="13"/>
  </w:num>
  <w:num w:numId="8">
    <w:abstractNumId w:val="28"/>
  </w:num>
  <w:num w:numId="9">
    <w:abstractNumId w:val="33"/>
  </w:num>
  <w:num w:numId="10">
    <w:abstractNumId w:val="40"/>
  </w:num>
  <w:num w:numId="11">
    <w:abstractNumId w:val="42"/>
  </w:num>
  <w:num w:numId="12">
    <w:abstractNumId w:val="12"/>
  </w:num>
  <w:num w:numId="13">
    <w:abstractNumId w:val="27"/>
  </w:num>
  <w:num w:numId="14">
    <w:abstractNumId w:val="39"/>
  </w:num>
  <w:num w:numId="15">
    <w:abstractNumId w:val="6"/>
  </w:num>
  <w:num w:numId="16">
    <w:abstractNumId w:val="26"/>
  </w:num>
  <w:num w:numId="17">
    <w:abstractNumId w:val="43"/>
  </w:num>
  <w:num w:numId="18">
    <w:abstractNumId w:val="9"/>
  </w:num>
  <w:num w:numId="19">
    <w:abstractNumId w:val="38"/>
  </w:num>
  <w:num w:numId="20">
    <w:abstractNumId w:val="41"/>
  </w:num>
  <w:num w:numId="21">
    <w:abstractNumId w:val="21"/>
  </w:num>
  <w:num w:numId="22">
    <w:abstractNumId w:val="17"/>
  </w:num>
  <w:num w:numId="23">
    <w:abstractNumId w:val="30"/>
  </w:num>
  <w:num w:numId="24">
    <w:abstractNumId w:val="19"/>
  </w:num>
  <w:num w:numId="25">
    <w:abstractNumId w:val="25"/>
  </w:num>
  <w:num w:numId="26">
    <w:abstractNumId w:val="32"/>
  </w:num>
  <w:num w:numId="27">
    <w:abstractNumId w:val="5"/>
  </w:num>
  <w:num w:numId="28">
    <w:abstractNumId w:val="8"/>
  </w:num>
  <w:num w:numId="29">
    <w:abstractNumId w:val="31"/>
  </w:num>
  <w:num w:numId="30">
    <w:abstractNumId w:val="16"/>
  </w:num>
  <w:num w:numId="31">
    <w:abstractNumId w:val="15"/>
  </w:num>
  <w:num w:numId="32">
    <w:abstractNumId w:val="3"/>
  </w:num>
  <w:num w:numId="33">
    <w:abstractNumId w:val="11"/>
  </w:num>
  <w:num w:numId="34">
    <w:abstractNumId w:val="24"/>
  </w:num>
  <w:num w:numId="35">
    <w:abstractNumId w:val="35"/>
  </w:num>
  <w:num w:numId="36">
    <w:abstractNumId w:val="2"/>
  </w:num>
  <w:num w:numId="37">
    <w:abstractNumId w:val="22"/>
  </w:num>
  <w:num w:numId="38">
    <w:abstractNumId w:val="20"/>
  </w:num>
  <w:num w:numId="39">
    <w:abstractNumId w:val="7"/>
  </w:num>
  <w:num w:numId="40">
    <w:abstractNumId w:val="4"/>
  </w:num>
  <w:num w:numId="41">
    <w:abstractNumId w:val="18"/>
  </w:num>
  <w:num w:numId="42">
    <w:abstractNumId w:val="37"/>
  </w:num>
  <w:num w:numId="43">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hdrShapeDefaults>
    <o:shapedefaults v:ext="edit" spidmax="36865"/>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99"/>
    <w:rsid w:val="000025DD"/>
    <w:rsid w:val="00004E3B"/>
    <w:rsid w:val="00006440"/>
    <w:rsid w:val="00010DCD"/>
    <w:rsid w:val="000121F0"/>
    <w:rsid w:val="00012991"/>
    <w:rsid w:val="000200FA"/>
    <w:rsid w:val="00024155"/>
    <w:rsid w:val="0002611E"/>
    <w:rsid w:val="00030B67"/>
    <w:rsid w:val="00031C9E"/>
    <w:rsid w:val="000320DF"/>
    <w:rsid w:val="0003256F"/>
    <w:rsid w:val="00032FED"/>
    <w:rsid w:val="000377B5"/>
    <w:rsid w:val="0004039D"/>
    <w:rsid w:val="000415BD"/>
    <w:rsid w:val="00043F19"/>
    <w:rsid w:val="00047DE2"/>
    <w:rsid w:val="00050567"/>
    <w:rsid w:val="00050829"/>
    <w:rsid w:val="00050AB7"/>
    <w:rsid w:val="00053782"/>
    <w:rsid w:val="000608FE"/>
    <w:rsid w:val="00060D93"/>
    <w:rsid w:val="00060E25"/>
    <w:rsid w:val="00061BC5"/>
    <w:rsid w:val="00063EBE"/>
    <w:rsid w:val="00065676"/>
    <w:rsid w:val="000660A7"/>
    <w:rsid w:val="000720E6"/>
    <w:rsid w:val="0007298F"/>
    <w:rsid w:val="00076F49"/>
    <w:rsid w:val="00077083"/>
    <w:rsid w:val="00080340"/>
    <w:rsid w:val="000815E3"/>
    <w:rsid w:val="00083506"/>
    <w:rsid w:val="00086D05"/>
    <w:rsid w:val="00087D84"/>
    <w:rsid w:val="000961A6"/>
    <w:rsid w:val="000966A2"/>
    <w:rsid w:val="000A178D"/>
    <w:rsid w:val="000A1F10"/>
    <w:rsid w:val="000A2F4D"/>
    <w:rsid w:val="000A37F7"/>
    <w:rsid w:val="000A39D5"/>
    <w:rsid w:val="000A554E"/>
    <w:rsid w:val="000A58F5"/>
    <w:rsid w:val="000A5C18"/>
    <w:rsid w:val="000A5C24"/>
    <w:rsid w:val="000C150A"/>
    <w:rsid w:val="000C2177"/>
    <w:rsid w:val="000C3C4F"/>
    <w:rsid w:val="000C4BB0"/>
    <w:rsid w:val="000C56D5"/>
    <w:rsid w:val="000C64E6"/>
    <w:rsid w:val="000C7B4D"/>
    <w:rsid w:val="000D0924"/>
    <w:rsid w:val="000D1821"/>
    <w:rsid w:val="000D182B"/>
    <w:rsid w:val="000D2FA7"/>
    <w:rsid w:val="000E2311"/>
    <w:rsid w:val="000E5742"/>
    <w:rsid w:val="000E5CD0"/>
    <w:rsid w:val="000E5F40"/>
    <w:rsid w:val="000F0ED2"/>
    <w:rsid w:val="000F2F73"/>
    <w:rsid w:val="000F3B19"/>
    <w:rsid w:val="00102DDF"/>
    <w:rsid w:val="00107143"/>
    <w:rsid w:val="00114DAC"/>
    <w:rsid w:val="001168EE"/>
    <w:rsid w:val="0012079F"/>
    <w:rsid w:val="00121F0C"/>
    <w:rsid w:val="00123232"/>
    <w:rsid w:val="00124602"/>
    <w:rsid w:val="00125905"/>
    <w:rsid w:val="00126A21"/>
    <w:rsid w:val="001274DA"/>
    <w:rsid w:val="00131917"/>
    <w:rsid w:val="0013212B"/>
    <w:rsid w:val="00135A3A"/>
    <w:rsid w:val="001369AD"/>
    <w:rsid w:val="00137BF4"/>
    <w:rsid w:val="00140666"/>
    <w:rsid w:val="0014367F"/>
    <w:rsid w:val="001440D1"/>
    <w:rsid w:val="00145856"/>
    <w:rsid w:val="00147882"/>
    <w:rsid w:val="00147B78"/>
    <w:rsid w:val="00152FA6"/>
    <w:rsid w:val="00153CA3"/>
    <w:rsid w:val="00154BF1"/>
    <w:rsid w:val="001566AF"/>
    <w:rsid w:val="001608EC"/>
    <w:rsid w:val="0016398E"/>
    <w:rsid w:val="00164753"/>
    <w:rsid w:val="00165188"/>
    <w:rsid w:val="00170C08"/>
    <w:rsid w:val="00171F50"/>
    <w:rsid w:val="001729E6"/>
    <w:rsid w:val="0017414C"/>
    <w:rsid w:val="00181375"/>
    <w:rsid w:val="00182A68"/>
    <w:rsid w:val="0018329D"/>
    <w:rsid w:val="001867AD"/>
    <w:rsid w:val="001876B7"/>
    <w:rsid w:val="00192FBA"/>
    <w:rsid w:val="00196B30"/>
    <w:rsid w:val="00197C84"/>
    <w:rsid w:val="001A1E8B"/>
    <w:rsid w:val="001A34D1"/>
    <w:rsid w:val="001A3F1C"/>
    <w:rsid w:val="001A42A8"/>
    <w:rsid w:val="001A6026"/>
    <w:rsid w:val="001A6407"/>
    <w:rsid w:val="001A64D9"/>
    <w:rsid w:val="001B2847"/>
    <w:rsid w:val="001B3174"/>
    <w:rsid w:val="001B6DEE"/>
    <w:rsid w:val="001C1375"/>
    <w:rsid w:val="001C4593"/>
    <w:rsid w:val="001C4A4C"/>
    <w:rsid w:val="001C635B"/>
    <w:rsid w:val="001C6546"/>
    <w:rsid w:val="001C693D"/>
    <w:rsid w:val="001D2403"/>
    <w:rsid w:val="001D6D75"/>
    <w:rsid w:val="001D6DFF"/>
    <w:rsid w:val="001E05BE"/>
    <w:rsid w:val="001E195C"/>
    <w:rsid w:val="001E2EAE"/>
    <w:rsid w:val="001E5AA9"/>
    <w:rsid w:val="001E7716"/>
    <w:rsid w:val="001F3A03"/>
    <w:rsid w:val="001F44AD"/>
    <w:rsid w:val="001F53CE"/>
    <w:rsid w:val="001F54E4"/>
    <w:rsid w:val="002010D2"/>
    <w:rsid w:val="002023DF"/>
    <w:rsid w:val="00204932"/>
    <w:rsid w:val="00205DD8"/>
    <w:rsid w:val="002075F1"/>
    <w:rsid w:val="0021430B"/>
    <w:rsid w:val="00215B5A"/>
    <w:rsid w:val="00216776"/>
    <w:rsid w:val="002203E5"/>
    <w:rsid w:val="00221602"/>
    <w:rsid w:val="002220E2"/>
    <w:rsid w:val="0022237B"/>
    <w:rsid w:val="00223B39"/>
    <w:rsid w:val="00224805"/>
    <w:rsid w:val="00225D74"/>
    <w:rsid w:val="002264BB"/>
    <w:rsid w:val="00230C5F"/>
    <w:rsid w:val="00231263"/>
    <w:rsid w:val="0023249E"/>
    <w:rsid w:val="00233F35"/>
    <w:rsid w:val="0023464F"/>
    <w:rsid w:val="002360ED"/>
    <w:rsid w:val="00237BE6"/>
    <w:rsid w:val="00243128"/>
    <w:rsid w:val="00245718"/>
    <w:rsid w:val="0024595A"/>
    <w:rsid w:val="00245A63"/>
    <w:rsid w:val="0025280F"/>
    <w:rsid w:val="00252BF9"/>
    <w:rsid w:val="00254614"/>
    <w:rsid w:val="00254B3A"/>
    <w:rsid w:val="00255A1D"/>
    <w:rsid w:val="002561FA"/>
    <w:rsid w:val="002564DB"/>
    <w:rsid w:val="002642BC"/>
    <w:rsid w:val="00264791"/>
    <w:rsid w:val="00264B5C"/>
    <w:rsid w:val="00264C5F"/>
    <w:rsid w:val="00274F8E"/>
    <w:rsid w:val="00277F93"/>
    <w:rsid w:val="00280BC4"/>
    <w:rsid w:val="0028451B"/>
    <w:rsid w:val="00284F17"/>
    <w:rsid w:val="00286573"/>
    <w:rsid w:val="0029064D"/>
    <w:rsid w:val="00291981"/>
    <w:rsid w:val="002959BF"/>
    <w:rsid w:val="00296A3F"/>
    <w:rsid w:val="002973F4"/>
    <w:rsid w:val="002A163B"/>
    <w:rsid w:val="002A31B1"/>
    <w:rsid w:val="002A41CF"/>
    <w:rsid w:val="002A4D2E"/>
    <w:rsid w:val="002A4D8B"/>
    <w:rsid w:val="002A6EDC"/>
    <w:rsid w:val="002A6F2F"/>
    <w:rsid w:val="002A6FD8"/>
    <w:rsid w:val="002B1B5D"/>
    <w:rsid w:val="002B2625"/>
    <w:rsid w:val="002B5BE3"/>
    <w:rsid w:val="002B61C8"/>
    <w:rsid w:val="002C0583"/>
    <w:rsid w:val="002C1FD1"/>
    <w:rsid w:val="002C565F"/>
    <w:rsid w:val="002C76D9"/>
    <w:rsid w:val="002D204F"/>
    <w:rsid w:val="002D4D4A"/>
    <w:rsid w:val="002E117E"/>
    <w:rsid w:val="002E22A4"/>
    <w:rsid w:val="002E4004"/>
    <w:rsid w:val="002F31F3"/>
    <w:rsid w:val="002F4236"/>
    <w:rsid w:val="002F55FB"/>
    <w:rsid w:val="002F5A64"/>
    <w:rsid w:val="00301939"/>
    <w:rsid w:val="00306418"/>
    <w:rsid w:val="00307137"/>
    <w:rsid w:val="00312E90"/>
    <w:rsid w:val="003154A1"/>
    <w:rsid w:val="00315532"/>
    <w:rsid w:val="0031591F"/>
    <w:rsid w:val="00315BFE"/>
    <w:rsid w:val="003161D1"/>
    <w:rsid w:val="0031626C"/>
    <w:rsid w:val="00316A6F"/>
    <w:rsid w:val="003228A5"/>
    <w:rsid w:val="00324F4F"/>
    <w:rsid w:val="003274B1"/>
    <w:rsid w:val="0033472E"/>
    <w:rsid w:val="00335E66"/>
    <w:rsid w:val="00344E3A"/>
    <w:rsid w:val="003468F3"/>
    <w:rsid w:val="00350D51"/>
    <w:rsid w:val="00351999"/>
    <w:rsid w:val="00361D66"/>
    <w:rsid w:val="00361F4D"/>
    <w:rsid w:val="00362193"/>
    <w:rsid w:val="00370E5D"/>
    <w:rsid w:val="0037137F"/>
    <w:rsid w:val="0037391E"/>
    <w:rsid w:val="00375F92"/>
    <w:rsid w:val="00377F6E"/>
    <w:rsid w:val="00381148"/>
    <w:rsid w:val="00382E3D"/>
    <w:rsid w:val="0038452B"/>
    <w:rsid w:val="00386685"/>
    <w:rsid w:val="003874D1"/>
    <w:rsid w:val="0039490E"/>
    <w:rsid w:val="00394F9B"/>
    <w:rsid w:val="003A2451"/>
    <w:rsid w:val="003A2CA2"/>
    <w:rsid w:val="003A4A61"/>
    <w:rsid w:val="003A58E1"/>
    <w:rsid w:val="003A5BB8"/>
    <w:rsid w:val="003B08E5"/>
    <w:rsid w:val="003B3936"/>
    <w:rsid w:val="003B614C"/>
    <w:rsid w:val="003B6E9B"/>
    <w:rsid w:val="003B72A2"/>
    <w:rsid w:val="003B784C"/>
    <w:rsid w:val="003C0580"/>
    <w:rsid w:val="003C0869"/>
    <w:rsid w:val="003C1B2A"/>
    <w:rsid w:val="003C20E0"/>
    <w:rsid w:val="003D285D"/>
    <w:rsid w:val="003D38A7"/>
    <w:rsid w:val="003D6C57"/>
    <w:rsid w:val="003D70F9"/>
    <w:rsid w:val="003E0BBF"/>
    <w:rsid w:val="003E3591"/>
    <w:rsid w:val="003E66B7"/>
    <w:rsid w:val="003F020E"/>
    <w:rsid w:val="003F0C69"/>
    <w:rsid w:val="003F15CD"/>
    <w:rsid w:val="003F20C3"/>
    <w:rsid w:val="003F33DB"/>
    <w:rsid w:val="003F3816"/>
    <w:rsid w:val="004104F7"/>
    <w:rsid w:val="00412157"/>
    <w:rsid w:val="004146EE"/>
    <w:rsid w:val="00414E51"/>
    <w:rsid w:val="00415A5D"/>
    <w:rsid w:val="00416F84"/>
    <w:rsid w:val="00417105"/>
    <w:rsid w:val="0042015F"/>
    <w:rsid w:val="00424D0A"/>
    <w:rsid w:val="0042510A"/>
    <w:rsid w:val="00425BAD"/>
    <w:rsid w:val="00426159"/>
    <w:rsid w:val="00430162"/>
    <w:rsid w:val="00432D35"/>
    <w:rsid w:val="00432ED3"/>
    <w:rsid w:val="004401BF"/>
    <w:rsid w:val="00440614"/>
    <w:rsid w:val="00441000"/>
    <w:rsid w:val="00442E3A"/>
    <w:rsid w:val="00442E5E"/>
    <w:rsid w:val="00444EAB"/>
    <w:rsid w:val="00447086"/>
    <w:rsid w:val="0044728B"/>
    <w:rsid w:val="00447C35"/>
    <w:rsid w:val="004503AE"/>
    <w:rsid w:val="00450F0D"/>
    <w:rsid w:val="0045183C"/>
    <w:rsid w:val="00454986"/>
    <w:rsid w:val="004564B7"/>
    <w:rsid w:val="00456B0B"/>
    <w:rsid w:val="004607B2"/>
    <w:rsid w:val="00466218"/>
    <w:rsid w:val="004675CB"/>
    <w:rsid w:val="00471CD8"/>
    <w:rsid w:val="0048012D"/>
    <w:rsid w:val="004802AC"/>
    <w:rsid w:val="00481B4E"/>
    <w:rsid w:val="004831D9"/>
    <w:rsid w:val="00484268"/>
    <w:rsid w:val="0048682B"/>
    <w:rsid w:val="0048725C"/>
    <w:rsid w:val="004974F9"/>
    <w:rsid w:val="00497A6A"/>
    <w:rsid w:val="00497FE1"/>
    <w:rsid w:val="004A3E6D"/>
    <w:rsid w:val="004A7A17"/>
    <w:rsid w:val="004B04B5"/>
    <w:rsid w:val="004B0704"/>
    <w:rsid w:val="004B7998"/>
    <w:rsid w:val="004C016B"/>
    <w:rsid w:val="004C1343"/>
    <w:rsid w:val="004C19E4"/>
    <w:rsid w:val="004C1AEE"/>
    <w:rsid w:val="004C414A"/>
    <w:rsid w:val="004C6C98"/>
    <w:rsid w:val="004C7687"/>
    <w:rsid w:val="004D0677"/>
    <w:rsid w:val="004D1711"/>
    <w:rsid w:val="004D1723"/>
    <w:rsid w:val="004D286F"/>
    <w:rsid w:val="004D2A71"/>
    <w:rsid w:val="004D4E0C"/>
    <w:rsid w:val="004D59E3"/>
    <w:rsid w:val="004D63B1"/>
    <w:rsid w:val="004D70AA"/>
    <w:rsid w:val="004E0B5E"/>
    <w:rsid w:val="004E24BD"/>
    <w:rsid w:val="004E286D"/>
    <w:rsid w:val="004E38F5"/>
    <w:rsid w:val="004E3AA1"/>
    <w:rsid w:val="004E6339"/>
    <w:rsid w:val="004F1D81"/>
    <w:rsid w:val="004F4A7C"/>
    <w:rsid w:val="00505777"/>
    <w:rsid w:val="005060DB"/>
    <w:rsid w:val="0051023B"/>
    <w:rsid w:val="00513CC2"/>
    <w:rsid w:val="0052335F"/>
    <w:rsid w:val="00523759"/>
    <w:rsid w:val="005239E1"/>
    <w:rsid w:val="00524E4B"/>
    <w:rsid w:val="00527349"/>
    <w:rsid w:val="00530857"/>
    <w:rsid w:val="00530AB6"/>
    <w:rsid w:val="0053371A"/>
    <w:rsid w:val="00534AD2"/>
    <w:rsid w:val="0053578A"/>
    <w:rsid w:val="005366E7"/>
    <w:rsid w:val="00540992"/>
    <w:rsid w:val="00540E3D"/>
    <w:rsid w:val="00541CC4"/>
    <w:rsid w:val="00544483"/>
    <w:rsid w:val="005457F4"/>
    <w:rsid w:val="00547C63"/>
    <w:rsid w:val="0055021B"/>
    <w:rsid w:val="0055090C"/>
    <w:rsid w:val="0055145A"/>
    <w:rsid w:val="00553230"/>
    <w:rsid w:val="00553CBB"/>
    <w:rsid w:val="0055639B"/>
    <w:rsid w:val="00557CED"/>
    <w:rsid w:val="005607D5"/>
    <w:rsid w:val="005627C5"/>
    <w:rsid w:val="0056423C"/>
    <w:rsid w:val="00564C3C"/>
    <w:rsid w:val="00567968"/>
    <w:rsid w:val="00570493"/>
    <w:rsid w:val="005726FB"/>
    <w:rsid w:val="005734BF"/>
    <w:rsid w:val="00576D1A"/>
    <w:rsid w:val="00580001"/>
    <w:rsid w:val="00584F3D"/>
    <w:rsid w:val="0058579A"/>
    <w:rsid w:val="00591645"/>
    <w:rsid w:val="00593833"/>
    <w:rsid w:val="005A6278"/>
    <w:rsid w:val="005A7BF8"/>
    <w:rsid w:val="005B0F60"/>
    <w:rsid w:val="005B104F"/>
    <w:rsid w:val="005B276E"/>
    <w:rsid w:val="005B2828"/>
    <w:rsid w:val="005B2847"/>
    <w:rsid w:val="005B6250"/>
    <w:rsid w:val="005B6C66"/>
    <w:rsid w:val="005B7005"/>
    <w:rsid w:val="005B7DAD"/>
    <w:rsid w:val="005C141E"/>
    <w:rsid w:val="005C1B3F"/>
    <w:rsid w:val="005C250A"/>
    <w:rsid w:val="005C33A2"/>
    <w:rsid w:val="005C4705"/>
    <w:rsid w:val="005C489C"/>
    <w:rsid w:val="005C78A3"/>
    <w:rsid w:val="005C7D31"/>
    <w:rsid w:val="005C7FD7"/>
    <w:rsid w:val="005D025A"/>
    <w:rsid w:val="005D049A"/>
    <w:rsid w:val="005D6749"/>
    <w:rsid w:val="005D7C80"/>
    <w:rsid w:val="005D7CEE"/>
    <w:rsid w:val="005E0792"/>
    <w:rsid w:val="005E105E"/>
    <w:rsid w:val="005E37B2"/>
    <w:rsid w:val="005E5383"/>
    <w:rsid w:val="005E7F73"/>
    <w:rsid w:val="005F0084"/>
    <w:rsid w:val="005F26EA"/>
    <w:rsid w:val="005F6636"/>
    <w:rsid w:val="005F738C"/>
    <w:rsid w:val="00600824"/>
    <w:rsid w:val="00602B40"/>
    <w:rsid w:val="0060570C"/>
    <w:rsid w:val="00605E7B"/>
    <w:rsid w:val="006060B7"/>
    <w:rsid w:val="00614995"/>
    <w:rsid w:val="0062024B"/>
    <w:rsid w:val="0062096A"/>
    <w:rsid w:val="00621A05"/>
    <w:rsid w:val="00622E7B"/>
    <w:rsid w:val="00623A75"/>
    <w:rsid w:val="006253FF"/>
    <w:rsid w:val="00627875"/>
    <w:rsid w:val="00627A11"/>
    <w:rsid w:val="006333AC"/>
    <w:rsid w:val="0063447F"/>
    <w:rsid w:val="0063458B"/>
    <w:rsid w:val="00634A1F"/>
    <w:rsid w:val="00635819"/>
    <w:rsid w:val="00636B09"/>
    <w:rsid w:val="00636E2F"/>
    <w:rsid w:val="0064553B"/>
    <w:rsid w:val="0064793F"/>
    <w:rsid w:val="00651F75"/>
    <w:rsid w:val="00653ED2"/>
    <w:rsid w:val="0065581D"/>
    <w:rsid w:val="0066112C"/>
    <w:rsid w:val="00661605"/>
    <w:rsid w:val="00663279"/>
    <w:rsid w:val="0066435F"/>
    <w:rsid w:val="00665C47"/>
    <w:rsid w:val="0066791B"/>
    <w:rsid w:val="00670945"/>
    <w:rsid w:val="006726FC"/>
    <w:rsid w:val="0067336A"/>
    <w:rsid w:val="00674EDC"/>
    <w:rsid w:val="006751B6"/>
    <w:rsid w:val="00675DEA"/>
    <w:rsid w:val="006764BD"/>
    <w:rsid w:val="00676549"/>
    <w:rsid w:val="006765A1"/>
    <w:rsid w:val="006768AB"/>
    <w:rsid w:val="00681247"/>
    <w:rsid w:val="00681D7B"/>
    <w:rsid w:val="0068381B"/>
    <w:rsid w:val="006858F9"/>
    <w:rsid w:val="0068658F"/>
    <w:rsid w:val="00692157"/>
    <w:rsid w:val="00692A2A"/>
    <w:rsid w:val="00692BD1"/>
    <w:rsid w:val="006931D8"/>
    <w:rsid w:val="006936A2"/>
    <w:rsid w:val="0069477E"/>
    <w:rsid w:val="006A0856"/>
    <w:rsid w:val="006A2DEE"/>
    <w:rsid w:val="006A515E"/>
    <w:rsid w:val="006B075A"/>
    <w:rsid w:val="006B46DE"/>
    <w:rsid w:val="006C0C1D"/>
    <w:rsid w:val="006C7908"/>
    <w:rsid w:val="006D5566"/>
    <w:rsid w:val="006E0163"/>
    <w:rsid w:val="006E0C16"/>
    <w:rsid w:val="006E0D58"/>
    <w:rsid w:val="006E120D"/>
    <w:rsid w:val="006E2CF8"/>
    <w:rsid w:val="006E5196"/>
    <w:rsid w:val="006F40AB"/>
    <w:rsid w:val="006F61D0"/>
    <w:rsid w:val="006F7282"/>
    <w:rsid w:val="007008EA"/>
    <w:rsid w:val="0070145B"/>
    <w:rsid w:val="00701492"/>
    <w:rsid w:val="007020DE"/>
    <w:rsid w:val="007032A4"/>
    <w:rsid w:val="0070472B"/>
    <w:rsid w:val="00707CAB"/>
    <w:rsid w:val="007106C1"/>
    <w:rsid w:val="007108E2"/>
    <w:rsid w:val="0071259A"/>
    <w:rsid w:val="007131C9"/>
    <w:rsid w:val="0071356F"/>
    <w:rsid w:val="00717210"/>
    <w:rsid w:val="007225C2"/>
    <w:rsid w:val="007272BA"/>
    <w:rsid w:val="00727EF2"/>
    <w:rsid w:val="0073023A"/>
    <w:rsid w:val="0073618F"/>
    <w:rsid w:val="00736C6C"/>
    <w:rsid w:val="007412ED"/>
    <w:rsid w:val="00744C5C"/>
    <w:rsid w:val="00746D7E"/>
    <w:rsid w:val="00750C3A"/>
    <w:rsid w:val="0075100F"/>
    <w:rsid w:val="0075154F"/>
    <w:rsid w:val="007551F7"/>
    <w:rsid w:val="00755C98"/>
    <w:rsid w:val="00756771"/>
    <w:rsid w:val="00756BA9"/>
    <w:rsid w:val="0076258F"/>
    <w:rsid w:val="00764BC3"/>
    <w:rsid w:val="007664C1"/>
    <w:rsid w:val="00767B02"/>
    <w:rsid w:val="00770972"/>
    <w:rsid w:val="00772A4B"/>
    <w:rsid w:val="007763B2"/>
    <w:rsid w:val="00776EB8"/>
    <w:rsid w:val="00777A2E"/>
    <w:rsid w:val="00780583"/>
    <w:rsid w:val="007820DA"/>
    <w:rsid w:val="00782B8C"/>
    <w:rsid w:val="00787980"/>
    <w:rsid w:val="00787C8D"/>
    <w:rsid w:val="007907E1"/>
    <w:rsid w:val="007942CE"/>
    <w:rsid w:val="00796C2A"/>
    <w:rsid w:val="007A0FF2"/>
    <w:rsid w:val="007A1A05"/>
    <w:rsid w:val="007A274B"/>
    <w:rsid w:val="007A2B2F"/>
    <w:rsid w:val="007A4FEC"/>
    <w:rsid w:val="007A5E16"/>
    <w:rsid w:val="007A6224"/>
    <w:rsid w:val="007A7104"/>
    <w:rsid w:val="007B1A79"/>
    <w:rsid w:val="007B31D7"/>
    <w:rsid w:val="007B50FE"/>
    <w:rsid w:val="007C06DB"/>
    <w:rsid w:val="007C0F87"/>
    <w:rsid w:val="007C215B"/>
    <w:rsid w:val="007C5887"/>
    <w:rsid w:val="007C6D3A"/>
    <w:rsid w:val="007D0727"/>
    <w:rsid w:val="007D3CDD"/>
    <w:rsid w:val="007D4EE0"/>
    <w:rsid w:val="007D6849"/>
    <w:rsid w:val="007E0683"/>
    <w:rsid w:val="007E412D"/>
    <w:rsid w:val="007E646F"/>
    <w:rsid w:val="007F13D7"/>
    <w:rsid w:val="008007B1"/>
    <w:rsid w:val="0080148E"/>
    <w:rsid w:val="00801793"/>
    <w:rsid w:val="008043EC"/>
    <w:rsid w:val="008044AE"/>
    <w:rsid w:val="00805335"/>
    <w:rsid w:val="008055B2"/>
    <w:rsid w:val="008065AB"/>
    <w:rsid w:val="00806745"/>
    <w:rsid w:val="008070FA"/>
    <w:rsid w:val="00810F2F"/>
    <w:rsid w:val="008160A5"/>
    <w:rsid w:val="008164E2"/>
    <w:rsid w:val="00816CDE"/>
    <w:rsid w:val="00820A4C"/>
    <w:rsid w:val="00824CFC"/>
    <w:rsid w:val="00826034"/>
    <w:rsid w:val="0082611C"/>
    <w:rsid w:val="00830B21"/>
    <w:rsid w:val="00833F3E"/>
    <w:rsid w:val="00835695"/>
    <w:rsid w:val="00835F54"/>
    <w:rsid w:val="00836211"/>
    <w:rsid w:val="00842079"/>
    <w:rsid w:val="0084321E"/>
    <w:rsid w:val="008515D8"/>
    <w:rsid w:val="00852F52"/>
    <w:rsid w:val="00855205"/>
    <w:rsid w:val="00856FB9"/>
    <w:rsid w:val="00857B0C"/>
    <w:rsid w:val="008607AD"/>
    <w:rsid w:val="00862021"/>
    <w:rsid w:val="008663E4"/>
    <w:rsid w:val="008742DB"/>
    <w:rsid w:val="00880766"/>
    <w:rsid w:val="00880DCD"/>
    <w:rsid w:val="0088181F"/>
    <w:rsid w:val="00883CEC"/>
    <w:rsid w:val="008848DB"/>
    <w:rsid w:val="00884A38"/>
    <w:rsid w:val="00891DF1"/>
    <w:rsid w:val="0089458E"/>
    <w:rsid w:val="00896E9D"/>
    <w:rsid w:val="008A25BC"/>
    <w:rsid w:val="008A455D"/>
    <w:rsid w:val="008A4715"/>
    <w:rsid w:val="008A58FD"/>
    <w:rsid w:val="008A5DC6"/>
    <w:rsid w:val="008A5FF0"/>
    <w:rsid w:val="008A6AD5"/>
    <w:rsid w:val="008A6DA4"/>
    <w:rsid w:val="008B494E"/>
    <w:rsid w:val="008B542E"/>
    <w:rsid w:val="008B6DF5"/>
    <w:rsid w:val="008C0063"/>
    <w:rsid w:val="008C2F47"/>
    <w:rsid w:val="008C3101"/>
    <w:rsid w:val="008C427B"/>
    <w:rsid w:val="008C52AB"/>
    <w:rsid w:val="008C7694"/>
    <w:rsid w:val="008C7A0E"/>
    <w:rsid w:val="008D095F"/>
    <w:rsid w:val="008D4C6B"/>
    <w:rsid w:val="008D4E14"/>
    <w:rsid w:val="008D7636"/>
    <w:rsid w:val="008E156A"/>
    <w:rsid w:val="008E4968"/>
    <w:rsid w:val="008E53A3"/>
    <w:rsid w:val="008E585A"/>
    <w:rsid w:val="008E67B4"/>
    <w:rsid w:val="008E6B62"/>
    <w:rsid w:val="008E7362"/>
    <w:rsid w:val="008F0759"/>
    <w:rsid w:val="008F0D36"/>
    <w:rsid w:val="008F1FA2"/>
    <w:rsid w:val="008F2C6E"/>
    <w:rsid w:val="008F41C3"/>
    <w:rsid w:val="008F62BE"/>
    <w:rsid w:val="008F706C"/>
    <w:rsid w:val="008F7A61"/>
    <w:rsid w:val="008F7EB5"/>
    <w:rsid w:val="00901447"/>
    <w:rsid w:val="00901E92"/>
    <w:rsid w:val="00903132"/>
    <w:rsid w:val="009051B9"/>
    <w:rsid w:val="0090608F"/>
    <w:rsid w:val="009062FF"/>
    <w:rsid w:val="0090711D"/>
    <w:rsid w:val="00907A3E"/>
    <w:rsid w:val="00910236"/>
    <w:rsid w:val="009158D6"/>
    <w:rsid w:val="00915BCD"/>
    <w:rsid w:val="009164E5"/>
    <w:rsid w:val="00916873"/>
    <w:rsid w:val="009171F6"/>
    <w:rsid w:val="0092632D"/>
    <w:rsid w:val="00930471"/>
    <w:rsid w:val="00930F09"/>
    <w:rsid w:val="009339E8"/>
    <w:rsid w:val="0093619B"/>
    <w:rsid w:val="009431D8"/>
    <w:rsid w:val="00943AA2"/>
    <w:rsid w:val="00945C89"/>
    <w:rsid w:val="00946B71"/>
    <w:rsid w:val="009504A9"/>
    <w:rsid w:val="00950A16"/>
    <w:rsid w:val="00951A85"/>
    <w:rsid w:val="0096082F"/>
    <w:rsid w:val="009619F1"/>
    <w:rsid w:val="00962386"/>
    <w:rsid w:val="009627FD"/>
    <w:rsid w:val="009634EB"/>
    <w:rsid w:val="009707CC"/>
    <w:rsid w:val="00972BC4"/>
    <w:rsid w:val="009765B7"/>
    <w:rsid w:val="0098244B"/>
    <w:rsid w:val="00984022"/>
    <w:rsid w:val="00984E20"/>
    <w:rsid w:val="00986919"/>
    <w:rsid w:val="00986ED8"/>
    <w:rsid w:val="00987FC2"/>
    <w:rsid w:val="00992248"/>
    <w:rsid w:val="00994A35"/>
    <w:rsid w:val="00994D1B"/>
    <w:rsid w:val="00994F64"/>
    <w:rsid w:val="009A37AC"/>
    <w:rsid w:val="009A3818"/>
    <w:rsid w:val="009A3F89"/>
    <w:rsid w:val="009A74CE"/>
    <w:rsid w:val="009B121B"/>
    <w:rsid w:val="009B1C74"/>
    <w:rsid w:val="009B24D6"/>
    <w:rsid w:val="009B4948"/>
    <w:rsid w:val="009B4984"/>
    <w:rsid w:val="009B59F0"/>
    <w:rsid w:val="009B659F"/>
    <w:rsid w:val="009B73AD"/>
    <w:rsid w:val="009C1267"/>
    <w:rsid w:val="009C2783"/>
    <w:rsid w:val="009C2BE2"/>
    <w:rsid w:val="009C2E98"/>
    <w:rsid w:val="009C3BF7"/>
    <w:rsid w:val="009C4F83"/>
    <w:rsid w:val="009C5EA3"/>
    <w:rsid w:val="009D1CD5"/>
    <w:rsid w:val="009D7E7C"/>
    <w:rsid w:val="009E1649"/>
    <w:rsid w:val="009E2A09"/>
    <w:rsid w:val="009E6022"/>
    <w:rsid w:val="009E6687"/>
    <w:rsid w:val="009F227B"/>
    <w:rsid w:val="009F3C3F"/>
    <w:rsid w:val="009F3C8C"/>
    <w:rsid w:val="009F3FA7"/>
    <w:rsid w:val="009F4825"/>
    <w:rsid w:val="009F4A6F"/>
    <w:rsid w:val="009F6E01"/>
    <w:rsid w:val="00A00181"/>
    <w:rsid w:val="00A012BF"/>
    <w:rsid w:val="00A02406"/>
    <w:rsid w:val="00A05922"/>
    <w:rsid w:val="00A16492"/>
    <w:rsid w:val="00A209BF"/>
    <w:rsid w:val="00A22949"/>
    <w:rsid w:val="00A236C8"/>
    <w:rsid w:val="00A25056"/>
    <w:rsid w:val="00A25119"/>
    <w:rsid w:val="00A26871"/>
    <w:rsid w:val="00A26E58"/>
    <w:rsid w:val="00A31E7D"/>
    <w:rsid w:val="00A371A7"/>
    <w:rsid w:val="00A4719A"/>
    <w:rsid w:val="00A5395C"/>
    <w:rsid w:val="00A63D80"/>
    <w:rsid w:val="00A6655F"/>
    <w:rsid w:val="00A70759"/>
    <w:rsid w:val="00A70874"/>
    <w:rsid w:val="00A82F06"/>
    <w:rsid w:val="00A83C04"/>
    <w:rsid w:val="00A83C7E"/>
    <w:rsid w:val="00A90A8C"/>
    <w:rsid w:val="00A92054"/>
    <w:rsid w:val="00A9240D"/>
    <w:rsid w:val="00A93095"/>
    <w:rsid w:val="00A94991"/>
    <w:rsid w:val="00A950C0"/>
    <w:rsid w:val="00A96470"/>
    <w:rsid w:val="00A96D34"/>
    <w:rsid w:val="00AA1B44"/>
    <w:rsid w:val="00AA2A14"/>
    <w:rsid w:val="00AB0949"/>
    <w:rsid w:val="00AB0C98"/>
    <w:rsid w:val="00AB2ADC"/>
    <w:rsid w:val="00AB3E90"/>
    <w:rsid w:val="00AB4C37"/>
    <w:rsid w:val="00AB6657"/>
    <w:rsid w:val="00AB7006"/>
    <w:rsid w:val="00AC120C"/>
    <w:rsid w:val="00AC3DBA"/>
    <w:rsid w:val="00AC42AF"/>
    <w:rsid w:val="00AC4489"/>
    <w:rsid w:val="00AC59C8"/>
    <w:rsid w:val="00AC6D41"/>
    <w:rsid w:val="00AD1CA6"/>
    <w:rsid w:val="00AD4C07"/>
    <w:rsid w:val="00AD7E1D"/>
    <w:rsid w:val="00AE21B8"/>
    <w:rsid w:val="00AE2B4D"/>
    <w:rsid w:val="00AE36D0"/>
    <w:rsid w:val="00AE79DD"/>
    <w:rsid w:val="00AF1CB8"/>
    <w:rsid w:val="00AF23BB"/>
    <w:rsid w:val="00B00EF7"/>
    <w:rsid w:val="00B01FA6"/>
    <w:rsid w:val="00B025E2"/>
    <w:rsid w:val="00B04BB5"/>
    <w:rsid w:val="00B054D8"/>
    <w:rsid w:val="00B0712F"/>
    <w:rsid w:val="00B13B70"/>
    <w:rsid w:val="00B15562"/>
    <w:rsid w:val="00B21029"/>
    <w:rsid w:val="00B22073"/>
    <w:rsid w:val="00B2220D"/>
    <w:rsid w:val="00B22AC7"/>
    <w:rsid w:val="00B23121"/>
    <w:rsid w:val="00B265C9"/>
    <w:rsid w:val="00B3313F"/>
    <w:rsid w:val="00B33DD1"/>
    <w:rsid w:val="00B3545E"/>
    <w:rsid w:val="00B35F72"/>
    <w:rsid w:val="00B3757D"/>
    <w:rsid w:val="00B403B6"/>
    <w:rsid w:val="00B4149B"/>
    <w:rsid w:val="00B4354D"/>
    <w:rsid w:val="00B45BC9"/>
    <w:rsid w:val="00B45D15"/>
    <w:rsid w:val="00B50C14"/>
    <w:rsid w:val="00B5357B"/>
    <w:rsid w:val="00B53B65"/>
    <w:rsid w:val="00B55A6B"/>
    <w:rsid w:val="00B55B6E"/>
    <w:rsid w:val="00B56F44"/>
    <w:rsid w:val="00B6179A"/>
    <w:rsid w:val="00B6773B"/>
    <w:rsid w:val="00B710BF"/>
    <w:rsid w:val="00B746AF"/>
    <w:rsid w:val="00B7501F"/>
    <w:rsid w:val="00B758E9"/>
    <w:rsid w:val="00B772E0"/>
    <w:rsid w:val="00B77777"/>
    <w:rsid w:val="00B8774C"/>
    <w:rsid w:val="00B919E2"/>
    <w:rsid w:val="00B91C0A"/>
    <w:rsid w:val="00B92581"/>
    <w:rsid w:val="00B9362D"/>
    <w:rsid w:val="00B95100"/>
    <w:rsid w:val="00BA168E"/>
    <w:rsid w:val="00BA6335"/>
    <w:rsid w:val="00BA729B"/>
    <w:rsid w:val="00BA7C00"/>
    <w:rsid w:val="00BB03F3"/>
    <w:rsid w:val="00BB0E61"/>
    <w:rsid w:val="00BB296A"/>
    <w:rsid w:val="00BB347A"/>
    <w:rsid w:val="00BB4693"/>
    <w:rsid w:val="00BB5830"/>
    <w:rsid w:val="00BB6B66"/>
    <w:rsid w:val="00BC27B0"/>
    <w:rsid w:val="00BC3800"/>
    <w:rsid w:val="00BD13CD"/>
    <w:rsid w:val="00BD1F35"/>
    <w:rsid w:val="00BD38F3"/>
    <w:rsid w:val="00BD4AE6"/>
    <w:rsid w:val="00BD5713"/>
    <w:rsid w:val="00BD5DDA"/>
    <w:rsid w:val="00BE1AE9"/>
    <w:rsid w:val="00BE68AB"/>
    <w:rsid w:val="00BE7040"/>
    <w:rsid w:val="00BE760E"/>
    <w:rsid w:val="00BF510E"/>
    <w:rsid w:val="00BF5273"/>
    <w:rsid w:val="00BF7D21"/>
    <w:rsid w:val="00C000AF"/>
    <w:rsid w:val="00C00A33"/>
    <w:rsid w:val="00C00D6F"/>
    <w:rsid w:val="00C03150"/>
    <w:rsid w:val="00C03D98"/>
    <w:rsid w:val="00C0406E"/>
    <w:rsid w:val="00C054B5"/>
    <w:rsid w:val="00C10E20"/>
    <w:rsid w:val="00C11107"/>
    <w:rsid w:val="00C12A87"/>
    <w:rsid w:val="00C15314"/>
    <w:rsid w:val="00C15A36"/>
    <w:rsid w:val="00C15AE4"/>
    <w:rsid w:val="00C1783F"/>
    <w:rsid w:val="00C201F4"/>
    <w:rsid w:val="00C221AE"/>
    <w:rsid w:val="00C3085B"/>
    <w:rsid w:val="00C334FA"/>
    <w:rsid w:val="00C3453F"/>
    <w:rsid w:val="00C40CCF"/>
    <w:rsid w:val="00C42CF1"/>
    <w:rsid w:val="00C46FCF"/>
    <w:rsid w:val="00C528C6"/>
    <w:rsid w:val="00C5476C"/>
    <w:rsid w:val="00C55E73"/>
    <w:rsid w:val="00C572A0"/>
    <w:rsid w:val="00C57665"/>
    <w:rsid w:val="00C60243"/>
    <w:rsid w:val="00C6266A"/>
    <w:rsid w:val="00C6271D"/>
    <w:rsid w:val="00C678E0"/>
    <w:rsid w:val="00C7125C"/>
    <w:rsid w:val="00C719C6"/>
    <w:rsid w:val="00C71A6A"/>
    <w:rsid w:val="00C72358"/>
    <w:rsid w:val="00C75E82"/>
    <w:rsid w:val="00C77548"/>
    <w:rsid w:val="00C824B1"/>
    <w:rsid w:val="00C854C8"/>
    <w:rsid w:val="00C85CE5"/>
    <w:rsid w:val="00C8666D"/>
    <w:rsid w:val="00C872CC"/>
    <w:rsid w:val="00C8778C"/>
    <w:rsid w:val="00C9041F"/>
    <w:rsid w:val="00C906E6"/>
    <w:rsid w:val="00C922C5"/>
    <w:rsid w:val="00C93EB3"/>
    <w:rsid w:val="00C95270"/>
    <w:rsid w:val="00C958E6"/>
    <w:rsid w:val="00CA1921"/>
    <w:rsid w:val="00CA1E6C"/>
    <w:rsid w:val="00CA2404"/>
    <w:rsid w:val="00CA2941"/>
    <w:rsid w:val="00CA3340"/>
    <w:rsid w:val="00CA4281"/>
    <w:rsid w:val="00CA4B88"/>
    <w:rsid w:val="00CA5C01"/>
    <w:rsid w:val="00CB0C90"/>
    <w:rsid w:val="00CB158C"/>
    <w:rsid w:val="00CB61E3"/>
    <w:rsid w:val="00CC2B63"/>
    <w:rsid w:val="00CC2D35"/>
    <w:rsid w:val="00CC3FE5"/>
    <w:rsid w:val="00CC682D"/>
    <w:rsid w:val="00CC7D19"/>
    <w:rsid w:val="00CD16CA"/>
    <w:rsid w:val="00CD1BB0"/>
    <w:rsid w:val="00CD50B8"/>
    <w:rsid w:val="00CD53E1"/>
    <w:rsid w:val="00CD5BF5"/>
    <w:rsid w:val="00CD5F19"/>
    <w:rsid w:val="00CD65AB"/>
    <w:rsid w:val="00CD7BA5"/>
    <w:rsid w:val="00CE16FB"/>
    <w:rsid w:val="00CE4A79"/>
    <w:rsid w:val="00CE5842"/>
    <w:rsid w:val="00CE5B4D"/>
    <w:rsid w:val="00CF5F5C"/>
    <w:rsid w:val="00CF6686"/>
    <w:rsid w:val="00D00E7C"/>
    <w:rsid w:val="00D027ED"/>
    <w:rsid w:val="00D02C48"/>
    <w:rsid w:val="00D055BD"/>
    <w:rsid w:val="00D10527"/>
    <w:rsid w:val="00D10BE2"/>
    <w:rsid w:val="00D14276"/>
    <w:rsid w:val="00D17B59"/>
    <w:rsid w:val="00D238E5"/>
    <w:rsid w:val="00D23B12"/>
    <w:rsid w:val="00D23C74"/>
    <w:rsid w:val="00D24325"/>
    <w:rsid w:val="00D26A3F"/>
    <w:rsid w:val="00D35BCE"/>
    <w:rsid w:val="00D36918"/>
    <w:rsid w:val="00D432B3"/>
    <w:rsid w:val="00D44166"/>
    <w:rsid w:val="00D44365"/>
    <w:rsid w:val="00D4453A"/>
    <w:rsid w:val="00D502D3"/>
    <w:rsid w:val="00D51AB0"/>
    <w:rsid w:val="00D54229"/>
    <w:rsid w:val="00D56F3B"/>
    <w:rsid w:val="00D57CD4"/>
    <w:rsid w:val="00D61AE5"/>
    <w:rsid w:val="00D61B0A"/>
    <w:rsid w:val="00D61C3E"/>
    <w:rsid w:val="00D6207E"/>
    <w:rsid w:val="00D65984"/>
    <w:rsid w:val="00D6679A"/>
    <w:rsid w:val="00D74BCF"/>
    <w:rsid w:val="00D774CF"/>
    <w:rsid w:val="00D857D9"/>
    <w:rsid w:val="00D87CB8"/>
    <w:rsid w:val="00D90FF3"/>
    <w:rsid w:val="00D924AC"/>
    <w:rsid w:val="00D92820"/>
    <w:rsid w:val="00D970A2"/>
    <w:rsid w:val="00DA245E"/>
    <w:rsid w:val="00DA2E26"/>
    <w:rsid w:val="00DA42C3"/>
    <w:rsid w:val="00DA5F60"/>
    <w:rsid w:val="00DA5FCC"/>
    <w:rsid w:val="00DA64F1"/>
    <w:rsid w:val="00DA758B"/>
    <w:rsid w:val="00DA7A46"/>
    <w:rsid w:val="00DA7E2D"/>
    <w:rsid w:val="00DB1A1F"/>
    <w:rsid w:val="00DB209E"/>
    <w:rsid w:val="00DB5F29"/>
    <w:rsid w:val="00DB79D4"/>
    <w:rsid w:val="00DC04F3"/>
    <w:rsid w:val="00DC1F5E"/>
    <w:rsid w:val="00DC2B88"/>
    <w:rsid w:val="00DC3642"/>
    <w:rsid w:val="00DC45F9"/>
    <w:rsid w:val="00DC6FF0"/>
    <w:rsid w:val="00DD1102"/>
    <w:rsid w:val="00DD2DF7"/>
    <w:rsid w:val="00DD42CB"/>
    <w:rsid w:val="00DD45F4"/>
    <w:rsid w:val="00DD4874"/>
    <w:rsid w:val="00DD4EDD"/>
    <w:rsid w:val="00DD5E20"/>
    <w:rsid w:val="00DD7D66"/>
    <w:rsid w:val="00DE07B3"/>
    <w:rsid w:val="00DE0A55"/>
    <w:rsid w:val="00DE37DD"/>
    <w:rsid w:val="00DE48F1"/>
    <w:rsid w:val="00DF319A"/>
    <w:rsid w:val="00DF3451"/>
    <w:rsid w:val="00DF34D8"/>
    <w:rsid w:val="00DF3F19"/>
    <w:rsid w:val="00DF41F6"/>
    <w:rsid w:val="00E01699"/>
    <w:rsid w:val="00E02F54"/>
    <w:rsid w:val="00E037C9"/>
    <w:rsid w:val="00E0409E"/>
    <w:rsid w:val="00E05BF3"/>
    <w:rsid w:val="00E0686B"/>
    <w:rsid w:val="00E076D5"/>
    <w:rsid w:val="00E118E1"/>
    <w:rsid w:val="00E11995"/>
    <w:rsid w:val="00E11A7A"/>
    <w:rsid w:val="00E11D71"/>
    <w:rsid w:val="00E1202D"/>
    <w:rsid w:val="00E13F4F"/>
    <w:rsid w:val="00E15035"/>
    <w:rsid w:val="00E17EDC"/>
    <w:rsid w:val="00E22A01"/>
    <w:rsid w:val="00E261B0"/>
    <w:rsid w:val="00E26B51"/>
    <w:rsid w:val="00E27B15"/>
    <w:rsid w:val="00E33730"/>
    <w:rsid w:val="00E33831"/>
    <w:rsid w:val="00E35921"/>
    <w:rsid w:val="00E35CFD"/>
    <w:rsid w:val="00E37D3C"/>
    <w:rsid w:val="00E405E7"/>
    <w:rsid w:val="00E42347"/>
    <w:rsid w:val="00E44DDF"/>
    <w:rsid w:val="00E452B0"/>
    <w:rsid w:val="00E45CB1"/>
    <w:rsid w:val="00E55E41"/>
    <w:rsid w:val="00E61C14"/>
    <w:rsid w:val="00E63DDF"/>
    <w:rsid w:val="00E6441B"/>
    <w:rsid w:val="00E64AAD"/>
    <w:rsid w:val="00E650DD"/>
    <w:rsid w:val="00E65C7F"/>
    <w:rsid w:val="00E66A95"/>
    <w:rsid w:val="00E724B4"/>
    <w:rsid w:val="00E7283E"/>
    <w:rsid w:val="00E761A9"/>
    <w:rsid w:val="00E77877"/>
    <w:rsid w:val="00E85CF6"/>
    <w:rsid w:val="00E924FE"/>
    <w:rsid w:val="00E9289C"/>
    <w:rsid w:val="00E93587"/>
    <w:rsid w:val="00E93D2E"/>
    <w:rsid w:val="00E96154"/>
    <w:rsid w:val="00E9726B"/>
    <w:rsid w:val="00EA3A13"/>
    <w:rsid w:val="00EA5B20"/>
    <w:rsid w:val="00EA5EEB"/>
    <w:rsid w:val="00EB34DE"/>
    <w:rsid w:val="00EB6368"/>
    <w:rsid w:val="00EC05D4"/>
    <w:rsid w:val="00EC6BD8"/>
    <w:rsid w:val="00ED0214"/>
    <w:rsid w:val="00ED12F7"/>
    <w:rsid w:val="00ED45B5"/>
    <w:rsid w:val="00ED56CC"/>
    <w:rsid w:val="00ED5F08"/>
    <w:rsid w:val="00ED7232"/>
    <w:rsid w:val="00EE41B1"/>
    <w:rsid w:val="00EE4EAC"/>
    <w:rsid w:val="00EE6545"/>
    <w:rsid w:val="00EE6CFE"/>
    <w:rsid w:val="00EF36A9"/>
    <w:rsid w:val="00EF5664"/>
    <w:rsid w:val="00F03F89"/>
    <w:rsid w:val="00F071E7"/>
    <w:rsid w:val="00F12981"/>
    <w:rsid w:val="00F1486A"/>
    <w:rsid w:val="00F20F87"/>
    <w:rsid w:val="00F240BF"/>
    <w:rsid w:val="00F25927"/>
    <w:rsid w:val="00F25C28"/>
    <w:rsid w:val="00F26075"/>
    <w:rsid w:val="00F33AB9"/>
    <w:rsid w:val="00F365AF"/>
    <w:rsid w:val="00F40773"/>
    <w:rsid w:val="00F42310"/>
    <w:rsid w:val="00F43199"/>
    <w:rsid w:val="00F509C1"/>
    <w:rsid w:val="00F50BCB"/>
    <w:rsid w:val="00F5290D"/>
    <w:rsid w:val="00F5772F"/>
    <w:rsid w:val="00F57B63"/>
    <w:rsid w:val="00F65537"/>
    <w:rsid w:val="00F65FEF"/>
    <w:rsid w:val="00F66B6C"/>
    <w:rsid w:val="00F66D6D"/>
    <w:rsid w:val="00F70BA4"/>
    <w:rsid w:val="00F76A1F"/>
    <w:rsid w:val="00F817F3"/>
    <w:rsid w:val="00F8347E"/>
    <w:rsid w:val="00F83A5F"/>
    <w:rsid w:val="00F874DF"/>
    <w:rsid w:val="00F87F1E"/>
    <w:rsid w:val="00F901B6"/>
    <w:rsid w:val="00F91E01"/>
    <w:rsid w:val="00F92844"/>
    <w:rsid w:val="00F93332"/>
    <w:rsid w:val="00F96187"/>
    <w:rsid w:val="00FA3028"/>
    <w:rsid w:val="00FA4383"/>
    <w:rsid w:val="00FA5638"/>
    <w:rsid w:val="00FA5A1E"/>
    <w:rsid w:val="00FA7A84"/>
    <w:rsid w:val="00FB1AE2"/>
    <w:rsid w:val="00FB38BB"/>
    <w:rsid w:val="00FB61B4"/>
    <w:rsid w:val="00FB79AF"/>
    <w:rsid w:val="00FC0902"/>
    <w:rsid w:val="00FC69C6"/>
    <w:rsid w:val="00FD115B"/>
    <w:rsid w:val="00FD246F"/>
    <w:rsid w:val="00FD299D"/>
    <w:rsid w:val="00FD6ED0"/>
    <w:rsid w:val="00FE4394"/>
    <w:rsid w:val="00FE56C3"/>
    <w:rsid w:val="00FE6DD8"/>
    <w:rsid w:val="00FE7AB5"/>
    <w:rsid w:val="00FF096D"/>
    <w:rsid w:val="00FF10BD"/>
    <w:rsid w:val="00FF2825"/>
    <w:rsid w:val="00FF2DEC"/>
    <w:rsid w:val="00FF3A91"/>
    <w:rsid w:val="00FF3C80"/>
    <w:rsid w:val="00FF409A"/>
    <w:rsid w:val="00FF7824"/>
    <w:rsid w:val="0353C52E"/>
    <w:rsid w:val="05D174AB"/>
    <w:rsid w:val="05EB5935"/>
    <w:rsid w:val="06D80328"/>
    <w:rsid w:val="071438AB"/>
    <w:rsid w:val="0A0E24BF"/>
    <w:rsid w:val="0B5CAE51"/>
    <w:rsid w:val="0B797E9B"/>
    <w:rsid w:val="0B9FB719"/>
    <w:rsid w:val="12E202ED"/>
    <w:rsid w:val="13469170"/>
    <w:rsid w:val="168A5349"/>
    <w:rsid w:val="16EA9E01"/>
    <w:rsid w:val="172FD791"/>
    <w:rsid w:val="1736FE63"/>
    <w:rsid w:val="19F1DC67"/>
    <w:rsid w:val="1A7EA834"/>
    <w:rsid w:val="1BB891F3"/>
    <w:rsid w:val="1F40DE80"/>
    <w:rsid w:val="20E64F9B"/>
    <w:rsid w:val="2620CEBA"/>
    <w:rsid w:val="2754E0C2"/>
    <w:rsid w:val="2792662D"/>
    <w:rsid w:val="28AB769F"/>
    <w:rsid w:val="2938B6BD"/>
    <w:rsid w:val="2A3A8AB8"/>
    <w:rsid w:val="2C2075C8"/>
    <w:rsid w:val="2FE473E1"/>
    <w:rsid w:val="2FF08AB1"/>
    <w:rsid w:val="30E56A47"/>
    <w:rsid w:val="31FA8C0C"/>
    <w:rsid w:val="332FB1B0"/>
    <w:rsid w:val="33787E73"/>
    <w:rsid w:val="3413F64C"/>
    <w:rsid w:val="344F9831"/>
    <w:rsid w:val="3621DBD9"/>
    <w:rsid w:val="36740AC4"/>
    <w:rsid w:val="3705EB09"/>
    <w:rsid w:val="38120F23"/>
    <w:rsid w:val="381BE584"/>
    <w:rsid w:val="3AB3092F"/>
    <w:rsid w:val="3AB6EC2F"/>
    <w:rsid w:val="3BAA4862"/>
    <w:rsid w:val="3BD13FE3"/>
    <w:rsid w:val="44AA8834"/>
    <w:rsid w:val="4588D149"/>
    <w:rsid w:val="46280B95"/>
    <w:rsid w:val="4940358D"/>
    <w:rsid w:val="498B9E8B"/>
    <w:rsid w:val="4A87633A"/>
    <w:rsid w:val="4BB15119"/>
    <w:rsid w:val="4CC5F8AD"/>
    <w:rsid w:val="4F8A2369"/>
    <w:rsid w:val="50768116"/>
    <w:rsid w:val="51541BF6"/>
    <w:rsid w:val="534472DC"/>
    <w:rsid w:val="53B7BE28"/>
    <w:rsid w:val="5592EACF"/>
    <w:rsid w:val="55965AC2"/>
    <w:rsid w:val="55D3CCFC"/>
    <w:rsid w:val="578B1591"/>
    <w:rsid w:val="580A0FFD"/>
    <w:rsid w:val="59A6F085"/>
    <w:rsid w:val="5AA44A30"/>
    <w:rsid w:val="5ABA978D"/>
    <w:rsid w:val="5B177967"/>
    <w:rsid w:val="5BF4289E"/>
    <w:rsid w:val="5F60D2C1"/>
    <w:rsid w:val="60CFC3B5"/>
    <w:rsid w:val="61413A70"/>
    <w:rsid w:val="61BAD5C9"/>
    <w:rsid w:val="62BDF0B8"/>
    <w:rsid w:val="64A0DED2"/>
    <w:rsid w:val="6540BBC6"/>
    <w:rsid w:val="659053D5"/>
    <w:rsid w:val="681B4261"/>
    <w:rsid w:val="6884F6C2"/>
    <w:rsid w:val="695F3FD4"/>
    <w:rsid w:val="6A762FA5"/>
    <w:rsid w:val="6C78B409"/>
    <w:rsid w:val="6D947E9B"/>
    <w:rsid w:val="6E14846A"/>
    <w:rsid w:val="70CAFA07"/>
    <w:rsid w:val="73BC8E5A"/>
    <w:rsid w:val="777EF4BF"/>
    <w:rsid w:val="77A250C5"/>
    <w:rsid w:val="77CB5E76"/>
    <w:rsid w:val="78C0647A"/>
    <w:rsid w:val="791B5C98"/>
    <w:rsid w:val="7A9312DE"/>
    <w:rsid w:val="7BF6E1DF"/>
    <w:rsid w:val="7C5B274E"/>
    <w:rsid w:val="7D8AC4BA"/>
    <w:rsid w:val="7EC79C3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F4CB68C"/>
  <w15:docId w15:val="{40B89024-1651-4357-8BB2-8A91A3F0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pl-PL" w:eastAsia="pl-PL" w:bidi="pl-P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pPr>
    <w:rPr>
      <w:color w:val="000000"/>
    </w:rPr>
  </w:style>
  <w:style w:type="paragraph" w:styleId="Nagwek1">
    <w:name w:val="heading 1"/>
    <w:aliases w:val="BSWW Nagłówek 1,BWW Nagłówek 1,SLO H1"/>
    <w:basedOn w:val="Normalny"/>
    <w:next w:val="Tekstpodstawowy"/>
    <w:link w:val="Nagwek1Znak"/>
    <w:qFormat/>
    <w:rsid w:val="00123232"/>
    <w:pPr>
      <w:numPr>
        <w:numId w:val="32"/>
      </w:numPr>
      <w:suppressAutoHyphens/>
      <w:spacing w:before="120" w:after="120" w:line="276" w:lineRule="auto"/>
      <w:jc w:val="both"/>
      <w:outlineLvl w:val="0"/>
    </w:pPr>
    <w:rPr>
      <w:rFonts w:ascii="Arial" w:eastAsia="Times New Roman" w:hAnsi="Arial" w:cs="Arial"/>
      <w:b/>
      <w:bCs/>
      <w:color w:val="auto"/>
      <w:kern w:val="32"/>
      <w:sz w:val="20"/>
      <w:szCs w:val="20"/>
      <w:lang w:eastAsia="en-US" w:bidi="ar-SA"/>
    </w:rPr>
  </w:style>
  <w:style w:type="paragraph" w:styleId="Nagwek2">
    <w:name w:val="heading 2"/>
    <w:aliases w:val="BSWW Nagłówek 2,BWW Nagłówek 2"/>
    <w:basedOn w:val="Normalny"/>
    <w:next w:val="Tekstpodstawowy"/>
    <w:link w:val="Nagwek2Znak"/>
    <w:qFormat/>
    <w:rsid w:val="00123232"/>
    <w:pPr>
      <w:numPr>
        <w:ilvl w:val="1"/>
        <w:numId w:val="32"/>
      </w:numPr>
      <w:suppressAutoHyphens/>
      <w:spacing w:before="120" w:after="120" w:line="276" w:lineRule="auto"/>
      <w:jc w:val="both"/>
      <w:outlineLvl w:val="1"/>
    </w:pPr>
    <w:rPr>
      <w:rFonts w:ascii="Arial" w:eastAsia="Times New Roman" w:hAnsi="Arial" w:cs="Arial"/>
      <w:bCs/>
      <w:iCs/>
      <w:color w:val="auto"/>
      <w:kern w:val="20"/>
      <w:sz w:val="20"/>
      <w:szCs w:val="20"/>
      <w:lang w:eastAsia="en-US" w:bidi="ar-SA"/>
    </w:rPr>
  </w:style>
  <w:style w:type="paragraph" w:styleId="Nagwek3">
    <w:name w:val="heading 3"/>
    <w:aliases w:val="BSWW Nagłówek 3,BWW Nagłówek 3"/>
    <w:basedOn w:val="Nagwek2"/>
    <w:next w:val="Tekstpodstawowy2"/>
    <w:link w:val="Nagwek3Znak"/>
    <w:qFormat/>
    <w:rsid w:val="00123232"/>
    <w:pPr>
      <w:numPr>
        <w:ilvl w:val="2"/>
      </w:numPr>
      <w:outlineLvl w:val="2"/>
    </w:pPr>
    <w:rPr>
      <w:bCs w:val="0"/>
      <w:kern w:val="0"/>
      <w:szCs w:val="26"/>
    </w:rPr>
  </w:style>
  <w:style w:type="paragraph" w:styleId="Nagwek4">
    <w:name w:val="heading 4"/>
    <w:basedOn w:val="Normalny"/>
    <w:next w:val="Normalny"/>
    <w:link w:val="Nagwek4Znak"/>
    <w:uiPriority w:val="9"/>
    <w:semiHidden/>
    <w:unhideWhenUsed/>
    <w:qFormat/>
    <w:rsid w:val="0012323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aliases w:val="BSWW Nagłówek 5,BWW Nagłówek 5"/>
    <w:basedOn w:val="Nagwek4"/>
    <w:next w:val="Normalny"/>
    <w:link w:val="Nagwek5Znak"/>
    <w:qFormat/>
    <w:rsid w:val="00123232"/>
    <w:pPr>
      <w:keepNext w:val="0"/>
      <w:keepLines w:val="0"/>
      <w:numPr>
        <w:ilvl w:val="4"/>
        <w:numId w:val="32"/>
      </w:numPr>
      <w:suppressAutoHyphens/>
      <w:spacing w:before="120" w:after="120" w:line="276" w:lineRule="auto"/>
      <w:jc w:val="both"/>
      <w:outlineLvl w:val="4"/>
    </w:pPr>
    <w:rPr>
      <w:rFonts w:ascii="Arial" w:eastAsia="Times New Roman" w:hAnsi="Arial" w:cs="Arial"/>
      <w:i w:val="0"/>
      <w:iCs w:val="0"/>
      <w:color w:val="auto"/>
      <w:sz w:val="20"/>
      <w:szCs w:val="26"/>
      <w:lang w:eastAsia="en-US" w:bidi="ar-SA"/>
    </w:rPr>
  </w:style>
  <w:style w:type="paragraph" w:styleId="Nagwek6">
    <w:name w:val="heading 6"/>
    <w:basedOn w:val="Nagwek5"/>
    <w:next w:val="Normalny"/>
    <w:link w:val="Nagwek6Znak"/>
    <w:qFormat/>
    <w:rsid w:val="00123232"/>
    <w:pPr>
      <w:numPr>
        <w:ilvl w:val="5"/>
      </w:numPr>
      <w:outlineLvl w:val="5"/>
    </w:pPr>
    <w:rPr>
      <w:bCs/>
      <w:szCs w:val="22"/>
    </w:rPr>
  </w:style>
  <w:style w:type="paragraph" w:styleId="Nagwek7">
    <w:name w:val="heading 7"/>
    <w:basedOn w:val="Nagwek6"/>
    <w:link w:val="Nagwek7Znak"/>
    <w:qFormat/>
    <w:rsid w:val="00123232"/>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Pr>
      <w:color w:val="0066CC"/>
      <w:u w:val="single"/>
    </w:rPr>
  </w:style>
  <w:style w:type="character" w:customStyle="1" w:styleId="Teksttreci2Exact">
    <w:name w:val="Tekst treści (2) Exact"/>
    <w:basedOn w:val="Domylnaczcionkaakapitu"/>
    <w:qFormat/>
    <w:rPr>
      <w:rFonts w:ascii="Calibri" w:eastAsia="Calibri" w:hAnsi="Calibri" w:cs="Calibri"/>
      <w:b w:val="0"/>
      <w:bCs w:val="0"/>
      <w:i w:val="0"/>
      <w:iCs w:val="0"/>
      <w:caps w:val="0"/>
      <w:smallCaps w:val="0"/>
      <w:strike w:val="0"/>
      <w:dstrike w:val="0"/>
      <w:sz w:val="22"/>
      <w:szCs w:val="22"/>
      <w:u w:val="none"/>
    </w:rPr>
  </w:style>
  <w:style w:type="character" w:customStyle="1" w:styleId="Nagwek30">
    <w:name w:val="Nagłówek #3_"/>
    <w:basedOn w:val="Domylnaczcionkaakapitu"/>
    <w:link w:val="Nagwek31"/>
    <w:qFormat/>
    <w:rPr>
      <w:rFonts w:ascii="Calibri" w:eastAsia="Calibri" w:hAnsi="Calibri" w:cs="Calibri"/>
      <w:b/>
      <w:bCs/>
      <w:i w:val="0"/>
      <w:iCs w:val="0"/>
      <w:caps w:val="0"/>
      <w:smallCaps w:val="0"/>
      <w:strike w:val="0"/>
      <w:dstrike w:val="0"/>
      <w:sz w:val="22"/>
      <w:szCs w:val="22"/>
      <w:u w:val="none"/>
    </w:rPr>
  </w:style>
  <w:style w:type="character" w:customStyle="1" w:styleId="Nagwek3Bezpogrubienia">
    <w:name w:val="Nagłówek #3 + Bez pogrubienia"/>
    <w:basedOn w:val="Nagwek30"/>
    <w:qFormat/>
    <w:rPr>
      <w:rFonts w:ascii="Calibri" w:eastAsia="Calibri" w:hAnsi="Calibri" w:cs="Calibri"/>
      <w:b/>
      <w:bCs/>
      <w:i w:val="0"/>
      <w:iCs w:val="0"/>
      <w:caps w:val="0"/>
      <w:smallCaps w:val="0"/>
      <w:strike w:val="0"/>
      <w:dstrike w:val="0"/>
      <w:color w:val="000000"/>
      <w:spacing w:val="0"/>
      <w:w w:val="100"/>
      <w:sz w:val="22"/>
      <w:szCs w:val="22"/>
      <w:u w:val="none"/>
      <w:lang w:val="pl-PL" w:eastAsia="pl-PL" w:bidi="pl-PL"/>
    </w:rPr>
  </w:style>
  <w:style w:type="character" w:customStyle="1" w:styleId="Teksttreci2Pogrubienie">
    <w:name w:val="Tekst treści (2) + Pogrubienie"/>
    <w:basedOn w:val="Domylnaczcionkaakapitu"/>
    <w:qFormat/>
    <w:rPr>
      <w:rFonts w:ascii="Calibri" w:eastAsia="Calibri" w:hAnsi="Calibri" w:cs="Calibri"/>
      <w:b/>
      <w:bCs/>
      <w:i w:val="0"/>
      <w:iCs w:val="0"/>
      <w:caps w:val="0"/>
      <w:smallCaps w:val="0"/>
      <w:strike w:val="0"/>
      <w:dstrike w:val="0"/>
      <w:color w:val="000000"/>
      <w:spacing w:val="0"/>
      <w:w w:val="100"/>
      <w:sz w:val="22"/>
      <w:szCs w:val="22"/>
      <w:u w:val="none"/>
      <w:lang w:val="pl-PL" w:eastAsia="pl-PL" w:bidi="pl-PL"/>
    </w:rPr>
  </w:style>
  <w:style w:type="character" w:customStyle="1" w:styleId="Teksttreci3">
    <w:name w:val="Tekst treści (3)_"/>
    <w:basedOn w:val="Domylnaczcionkaakapitu"/>
    <w:link w:val="Teksttreci30"/>
    <w:qFormat/>
    <w:rPr>
      <w:rFonts w:ascii="Calibri" w:eastAsia="Calibri" w:hAnsi="Calibri" w:cs="Calibri"/>
      <w:b/>
      <w:bCs/>
      <w:i w:val="0"/>
      <w:iCs w:val="0"/>
      <w:caps w:val="0"/>
      <w:smallCaps w:val="0"/>
      <w:strike w:val="0"/>
      <w:dstrike w:val="0"/>
      <w:sz w:val="22"/>
      <w:szCs w:val="22"/>
      <w:u w:val="none"/>
    </w:rPr>
  </w:style>
  <w:style w:type="character" w:customStyle="1" w:styleId="Teksttreci3Bezpogrubienia">
    <w:name w:val="Tekst treści (3) + Bez pogrubienia"/>
    <w:basedOn w:val="Teksttreci3"/>
    <w:qFormat/>
    <w:rPr>
      <w:rFonts w:ascii="Calibri" w:eastAsia="Calibri" w:hAnsi="Calibri" w:cs="Calibri"/>
      <w:b/>
      <w:bCs/>
      <w:i w:val="0"/>
      <w:iCs w:val="0"/>
      <w:caps w:val="0"/>
      <w:smallCaps w:val="0"/>
      <w:strike w:val="0"/>
      <w:dstrike w:val="0"/>
      <w:color w:val="000000"/>
      <w:spacing w:val="0"/>
      <w:w w:val="100"/>
      <w:sz w:val="22"/>
      <w:szCs w:val="22"/>
      <w:u w:val="none"/>
      <w:lang w:val="pl-PL" w:eastAsia="pl-PL" w:bidi="pl-PL"/>
    </w:rPr>
  </w:style>
  <w:style w:type="character" w:customStyle="1" w:styleId="Nagwek10">
    <w:name w:val="Nagłówek #1_"/>
    <w:basedOn w:val="Domylnaczcionkaakapitu"/>
    <w:link w:val="Nagwek11"/>
    <w:qFormat/>
    <w:rPr>
      <w:rFonts w:ascii="Calibri" w:eastAsia="Calibri" w:hAnsi="Calibri" w:cs="Calibri"/>
      <w:b/>
      <w:bCs/>
      <w:i w:val="0"/>
      <w:iCs w:val="0"/>
      <w:caps w:val="0"/>
      <w:smallCaps w:val="0"/>
      <w:strike w:val="0"/>
      <w:dstrike w:val="0"/>
      <w:sz w:val="22"/>
      <w:szCs w:val="22"/>
      <w:u w:val="none"/>
    </w:rPr>
  </w:style>
  <w:style w:type="character" w:customStyle="1" w:styleId="Teksttreci2Kursywa">
    <w:name w:val="Tekst treści (2) + Kursywa"/>
    <w:basedOn w:val="Domylnaczcionkaakapitu"/>
    <w:qFormat/>
    <w:rPr>
      <w:rFonts w:ascii="Calibri" w:eastAsia="Calibri" w:hAnsi="Calibri" w:cs="Calibri"/>
      <w:b w:val="0"/>
      <w:bCs w:val="0"/>
      <w:i/>
      <w:iCs/>
      <w:caps w:val="0"/>
      <w:smallCaps w:val="0"/>
      <w:strike w:val="0"/>
      <w:dstrike w:val="0"/>
      <w:color w:val="000000"/>
      <w:spacing w:val="0"/>
      <w:w w:val="100"/>
      <w:sz w:val="22"/>
      <w:szCs w:val="22"/>
      <w:u w:val="none"/>
      <w:lang w:val="pl-PL" w:eastAsia="pl-PL" w:bidi="pl-PL"/>
    </w:rPr>
  </w:style>
  <w:style w:type="character" w:customStyle="1" w:styleId="Teksttreci4">
    <w:name w:val="Tekst treści (4)_"/>
    <w:basedOn w:val="Domylnaczcionkaakapitu"/>
    <w:link w:val="Teksttreci40"/>
    <w:qFormat/>
    <w:rPr>
      <w:rFonts w:ascii="Calibri" w:eastAsia="Calibri" w:hAnsi="Calibri" w:cs="Calibri"/>
      <w:b w:val="0"/>
      <w:bCs w:val="0"/>
      <w:i/>
      <w:iCs/>
      <w:caps w:val="0"/>
      <w:smallCaps w:val="0"/>
      <w:strike w:val="0"/>
      <w:dstrike w:val="0"/>
      <w:sz w:val="22"/>
      <w:szCs w:val="22"/>
      <w:u w:val="none"/>
    </w:rPr>
  </w:style>
  <w:style w:type="character" w:customStyle="1" w:styleId="Teksttreci4Bezkursywy">
    <w:name w:val="Tekst treści (4) + Bez kursywy"/>
    <w:basedOn w:val="Teksttreci4"/>
    <w:qFormat/>
    <w:rPr>
      <w:rFonts w:ascii="Calibri" w:eastAsia="Calibri" w:hAnsi="Calibri" w:cs="Calibri"/>
      <w:b w:val="0"/>
      <w:bCs w:val="0"/>
      <w:i/>
      <w:iCs/>
      <w:caps w:val="0"/>
      <w:smallCaps w:val="0"/>
      <w:strike w:val="0"/>
      <w:dstrike w:val="0"/>
      <w:color w:val="000000"/>
      <w:spacing w:val="0"/>
      <w:w w:val="100"/>
      <w:sz w:val="22"/>
      <w:szCs w:val="22"/>
      <w:u w:val="none"/>
      <w:lang w:val="pl-PL" w:eastAsia="pl-PL" w:bidi="pl-PL"/>
    </w:rPr>
  </w:style>
  <w:style w:type="character" w:customStyle="1" w:styleId="PogrubienieNagweklubstopka9pt">
    <w:name w:val="Pogrubienie;Nagłówek lub stopka + 9 pt"/>
    <w:basedOn w:val="Domylnaczcionkaakapitu"/>
    <w:qFormat/>
    <w:rPr>
      <w:rFonts w:ascii="Calibri" w:eastAsia="Calibri" w:hAnsi="Calibri" w:cs="Calibri"/>
      <w:b/>
      <w:bCs/>
      <w:i w:val="0"/>
      <w:iCs w:val="0"/>
      <w:caps w:val="0"/>
      <w:smallCaps w:val="0"/>
      <w:strike w:val="0"/>
      <w:dstrike w:val="0"/>
      <w:color w:val="000000"/>
      <w:spacing w:val="0"/>
      <w:w w:val="100"/>
      <w:sz w:val="18"/>
      <w:szCs w:val="18"/>
      <w:u w:val="none"/>
      <w:lang w:val="pl-PL" w:eastAsia="pl-PL" w:bidi="pl-PL"/>
    </w:rPr>
  </w:style>
  <w:style w:type="character" w:customStyle="1" w:styleId="NagweklubstopkaPogrubienie">
    <w:name w:val="Nagłówek lub stopka + Pogrubienie"/>
    <w:basedOn w:val="Domylnaczcionkaakapitu"/>
    <w:qFormat/>
    <w:rPr>
      <w:rFonts w:ascii="Calibri" w:eastAsia="Calibri" w:hAnsi="Calibri" w:cs="Calibri"/>
      <w:b/>
      <w:bCs/>
      <w:i w:val="0"/>
      <w:iCs w:val="0"/>
      <w:caps w:val="0"/>
      <w:smallCaps w:val="0"/>
      <w:strike w:val="0"/>
      <w:dstrike w:val="0"/>
      <w:color w:val="000000"/>
      <w:spacing w:val="0"/>
      <w:w w:val="100"/>
      <w:sz w:val="22"/>
      <w:szCs w:val="22"/>
      <w:u w:val="none"/>
      <w:lang w:val="pl-PL" w:eastAsia="pl-PL" w:bidi="pl-PL"/>
    </w:rPr>
  </w:style>
  <w:style w:type="character" w:customStyle="1" w:styleId="Nagwek20">
    <w:name w:val="Nagłówek #2_"/>
    <w:basedOn w:val="Domylnaczcionkaakapitu"/>
    <w:link w:val="Nagwek21"/>
    <w:qFormat/>
    <w:rPr>
      <w:rFonts w:ascii="Calibri" w:eastAsia="Calibri" w:hAnsi="Calibri" w:cs="Calibri"/>
      <w:b/>
      <w:bCs/>
      <w:i w:val="0"/>
      <w:iCs w:val="0"/>
      <w:caps w:val="0"/>
      <w:smallCaps w:val="0"/>
      <w:strike w:val="0"/>
      <w:dstrike w:val="0"/>
      <w:sz w:val="22"/>
      <w:szCs w:val="22"/>
      <w:u w:val="none"/>
    </w:rPr>
  </w:style>
  <w:style w:type="character" w:customStyle="1" w:styleId="Teksttreci2">
    <w:name w:val="Tekst treści (2)"/>
    <w:basedOn w:val="Domylnaczcionkaakapitu"/>
    <w:qFormat/>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Nagweklubstopka">
    <w:name w:val="Nagłówek lub stopka"/>
    <w:basedOn w:val="Domylnaczcionkaakapitu"/>
    <w:qFormat/>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Podpistabeli">
    <w:name w:val="Podpis tabeli_"/>
    <w:basedOn w:val="Domylnaczcionkaakapitu"/>
    <w:link w:val="Podpistabeli0"/>
    <w:qFormat/>
    <w:rPr>
      <w:rFonts w:ascii="Calibri" w:eastAsia="Calibri" w:hAnsi="Calibri" w:cs="Calibri"/>
      <w:b/>
      <w:bCs/>
      <w:i w:val="0"/>
      <w:iCs w:val="0"/>
      <w:caps w:val="0"/>
      <w:smallCaps w:val="0"/>
      <w:strike w:val="0"/>
      <w:dstrike w:val="0"/>
      <w:sz w:val="22"/>
      <w:szCs w:val="22"/>
      <w:u w:val="none"/>
    </w:rPr>
  </w:style>
  <w:style w:type="character" w:customStyle="1" w:styleId="Teksttreci5">
    <w:name w:val="Tekst treści (5)_"/>
    <w:basedOn w:val="Domylnaczcionkaakapitu"/>
    <w:link w:val="Teksttreci50"/>
    <w:qFormat/>
    <w:rPr>
      <w:rFonts w:ascii="Calibri" w:eastAsia="Calibri" w:hAnsi="Calibri" w:cs="Calibri"/>
      <w:b w:val="0"/>
      <w:bCs w:val="0"/>
      <w:i w:val="0"/>
      <w:iCs w:val="0"/>
      <w:caps w:val="0"/>
      <w:smallCaps w:val="0"/>
      <w:strike w:val="0"/>
      <w:dstrike w:val="0"/>
      <w:sz w:val="24"/>
      <w:szCs w:val="24"/>
      <w:u w:val="none"/>
    </w:rPr>
  </w:style>
  <w:style w:type="character" w:customStyle="1" w:styleId="Teksttreci312ptBezpogrubienia">
    <w:name w:val="Tekst treści (3) + 12 pt;Bez pogrubienia"/>
    <w:basedOn w:val="Teksttreci3"/>
    <w:qFormat/>
    <w:rPr>
      <w:rFonts w:ascii="Calibri" w:eastAsia="Calibri" w:hAnsi="Calibri" w:cs="Calibri"/>
      <w:b/>
      <w:bCs/>
      <w:i w:val="0"/>
      <w:iCs w:val="0"/>
      <w:caps w:val="0"/>
      <w:smallCaps w:val="0"/>
      <w:strike w:val="0"/>
      <w:dstrike w:val="0"/>
      <w:color w:val="000000"/>
      <w:spacing w:val="0"/>
      <w:w w:val="100"/>
      <w:sz w:val="24"/>
      <w:szCs w:val="24"/>
      <w:u w:val="none"/>
      <w:lang w:val="pl-PL" w:eastAsia="pl-PL" w:bidi="pl-PL"/>
    </w:rPr>
  </w:style>
  <w:style w:type="character" w:styleId="Odwoaniedokomentarza">
    <w:name w:val="annotation reference"/>
    <w:basedOn w:val="Domylnaczcionkaakapitu"/>
    <w:uiPriority w:val="99"/>
    <w:semiHidden/>
    <w:unhideWhenUsed/>
    <w:qFormat/>
    <w:rsid w:val="00494DBD"/>
    <w:rPr>
      <w:sz w:val="16"/>
      <w:szCs w:val="16"/>
    </w:rPr>
  </w:style>
  <w:style w:type="character" w:customStyle="1" w:styleId="TekstkomentarzaZnak">
    <w:name w:val="Tekst komentarza Znak"/>
    <w:basedOn w:val="Domylnaczcionkaakapitu"/>
    <w:link w:val="Tekstkomentarza"/>
    <w:uiPriority w:val="99"/>
    <w:semiHidden/>
    <w:qFormat/>
    <w:rsid w:val="00494DBD"/>
    <w:rPr>
      <w:color w:val="000000"/>
      <w:sz w:val="20"/>
      <w:szCs w:val="20"/>
    </w:rPr>
  </w:style>
  <w:style w:type="character" w:customStyle="1" w:styleId="TematkomentarzaZnak">
    <w:name w:val="Temat komentarza Znak"/>
    <w:basedOn w:val="TekstkomentarzaZnak"/>
    <w:link w:val="Tematkomentarza"/>
    <w:uiPriority w:val="99"/>
    <w:semiHidden/>
    <w:qFormat/>
    <w:rsid w:val="00494DBD"/>
    <w:rPr>
      <w:b/>
      <w:bCs/>
      <w:color w:val="000000"/>
      <w:sz w:val="20"/>
      <w:szCs w:val="20"/>
    </w:rPr>
  </w:style>
  <w:style w:type="character" w:customStyle="1" w:styleId="TekstdymkaZnak">
    <w:name w:val="Tekst dymka Znak"/>
    <w:basedOn w:val="Domylnaczcionkaakapitu"/>
    <w:link w:val="Tekstdymka"/>
    <w:uiPriority w:val="99"/>
    <w:semiHidden/>
    <w:qFormat/>
    <w:rsid w:val="00494DBD"/>
    <w:rPr>
      <w:rFonts w:ascii="Segoe UI" w:hAnsi="Segoe UI" w:cs="Segoe UI"/>
      <w:color w:val="000000"/>
      <w:sz w:val="18"/>
      <w:szCs w:val="18"/>
    </w:rPr>
  </w:style>
  <w:style w:type="character" w:customStyle="1" w:styleId="NagwekZnak">
    <w:name w:val="Nagłówek Znak"/>
    <w:basedOn w:val="Domylnaczcionkaakapitu"/>
    <w:link w:val="Nagwek"/>
    <w:uiPriority w:val="99"/>
    <w:qFormat/>
    <w:rsid w:val="00A24D77"/>
    <w:rPr>
      <w:color w:val="000000"/>
    </w:rPr>
  </w:style>
  <w:style w:type="character" w:customStyle="1" w:styleId="StopkaZnak">
    <w:name w:val="Stopka Znak"/>
    <w:basedOn w:val="Domylnaczcionkaakapitu"/>
    <w:link w:val="Stopka"/>
    <w:uiPriority w:val="99"/>
    <w:qFormat/>
    <w:rsid w:val="00A24D77"/>
    <w:rPr>
      <w:color w:val="000000"/>
    </w:rPr>
  </w:style>
  <w:style w:type="paragraph" w:styleId="Nagwek">
    <w:name w:val="header"/>
    <w:basedOn w:val="Normalny"/>
    <w:next w:val="Tekstpodstawowy"/>
    <w:link w:val="NagwekZnak"/>
    <w:uiPriority w:val="99"/>
    <w:unhideWhenUsed/>
    <w:rsid w:val="00A24D77"/>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Nagwek31">
    <w:name w:val="Nagłówek #3"/>
    <w:basedOn w:val="Normalny"/>
    <w:link w:val="Nagwek30"/>
    <w:qFormat/>
    <w:pPr>
      <w:shd w:val="clear" w:color="auto" w:fill="FFFFFF"/>
      <w:spacing w:after="780" w:line="269" w:lineRule="exact"/>
      <w:outlineLvl w:val="2"/>
    </w:pPr>
    <w:rPr>
      <w:rFonts w:ascii="Calibri" w:eastAsia="Calibri" w:hAnsi="Calibri" w:cs="Calibri"/>
      <w:b/>
      <w:bCs/>
      <w:sz w:val="22"/>
      <w:szCs w:val="22"/>
    </w:rPr>
  </w:style>
  <w:style w:type="paragraph" w:customStyle="1" w:styleId="Teksttreci30">
    <w:name w:val="Tekst treści (3)"/>
    <w:basedOn w:val="Normalny"/>
    <w:link w:val="Teksttreci3"/>
    <w:qFormat/>
    <w:pPr>
      <w:shd w:val="clear" w:color="auto" w:fill="FFFFFF"/>
      <w:spacing w:after="240" w:line="269" w:lineRule="exact"/>
      <w:jc w:val="both"/>
    </w:pPr>
    <w:rPr>
      <w:rFonts w:ascii="Calibri" w:eastAsia="Calibri" w:hAnsi="Calibri" w:cs="Calibri"/>
      <w:b/>
      <w:bCs/>
      <w:sz w:val="22"/>
      <w:szCs w:val="22"/>
    </w:rPr>
  </w:style>
  <w:style w:type="paragraph" w:customStyle="1" w:styleId="Nagwek11">
    <w:name w:val="Nagłówek #1"/>
    <w:basedOn w:val="Normalny"/>
    <w:link w:val="Nagwek10"/>
    <w:qFormat/>
    <w:pPr>
      <w:shd w:val="clear" w:color="auto" w:fill="FFFFFF"/>
      <w:spacing w:before="240" w:line="264" w:lineRule="exact"/>
      <w:jc w:val="center"/>
      <w:outlineLvl w:val="0"/>
    </w:pPr>
    <w:rPr>
      <w:rFonts w:ascii="Calibri" w:eastAsia="Calibri" w:hAnsi="Calibri" w:cs="Calibri"/>
      <w:b/>
      <w:bCs/>
      <w:sz w:val="22"/>
      <w:szCs w:val="22"/>
    </w:rPr>
  </w:style>
  <w:style w:type="paragraph" w:customStyle="1" w:styleId="Teksttreci40">
    <w:name w:val="Tekst treści (4)"/>
    <w:basedOn w:val="Normalny"/>
    <w:link w:val="Teksttreci4"/>
    <w:qFormat/>
    <w:pPr>
      <w:shd w:val="clear" w:color="auto" w:fill="FFFFFF"/>
      <w:spacing w:line="264" w:lineRule="exact"/>
      <w:ind w:hanging="360"/>
      <w:jc w:val="both"/>
    </w:pPr>
    <w:rPr>
      <w:rFonts w:ascii="Calibri" w:eastAsia="Calibri" w:hAnsi="Calibri" w:cs="Calibri"/>
      <w:i/>
      <w:iCs/>
      <w:sz w:val="22"/>
      <w:szCs w:val="22"/>
    </w:rPr>
  </w:style>
  <w:style w:type="paragraph" w:customStyle="1" w:styleId="Nagwek21">
    <w:name w:val="Nagłówek #2"/>
    <w:basedOn w:val="Normalny"/>
    <w:link w:val="Nagwek20"/>
    <w:qFormat/>
    <w:pPr>
      <w:shd w:val="clear" w:color="auto" w:fill="FFFFFF"/>
      <w:spacing w:before="240" w:line="264" w:lineRule="exact"/>
      <w:jc w:val="center"/>
      <w:outlineLvl w:val="1"/>
    </w:pPr>
    <w:rPr>
      <w:rFonts w:ascii="Calibri" w:eastAsia="Calibri" w:hAnsi="Calibri" w:cs="Calibri"/>
      <w:b/>
      <w:bCs/>
      <w:sz w:val="22"/>
      <w:szCs w:val="22"/>
    </w:rPr>
  </w:style>
  <w:style w:type="paragraph" w:customStyle="1" w:styleId="Podpistabeli0">
    <w:name w:val="Podpis tabeli"/>
    <w:basedOn w:val="Normalny"/>
    <w:link w:val="Podpistabeli"/>
    <w:qFormat/>
    <w:pPr>
      <w:shd w:val="clear" w:color="auto" w:fill="FFFFFF"/>
    </w:pPr>
    <w:rPr>
      <w:rFonts w:ascii="Calibri" w:eastAsia="Calibri" w:hAnsi="Calibri" w:cs="Calibri"/>
      <w:b/>
      <w:bCs/>
      <w:sz w:val="22"/>
      <w:szCs w:val="22"/>
    </w:rPr>
  </w:style>
  <w:style w:type="paragraph" w:customStyle="1" w:styleId="Teksttreci50">
    <w:name w:val="Tekst treści (5)"/>
    <w:basedOn w:val="Normalny"/>
    <w:link w:val="Teksttreci5"/>
    <w:qFormat/>
    <w:pPr>
      <w:shd w:val="clear" w:color="auto" w:fill="FFFFFF"/>
      <w:spacing w:before="300" w:line="336" w:lineRule="exact"/>
      <w:ind w:hanging="380"/>
      <w:jc w:val="both"/>
    </w:pPr>
    <w:rPr>
      <w:rFonts w:ascii="Calibri" w:eastAsia="Calibri" w:hAnsi="Calibri" w:cs="Calibri"/>
    </w:rPr>
  </w:style>
  <w:style w:type="paragraph" w:styleId="Tekstkomentarza">
    <w:name w:val="annotation text"/>
    <w:basedOn w:val="Normalny"/>
    <w:link w:val="TekstkomentarzaZnak"/>
    <w:uiPriority w:val="99"/>
    <w:semiHidden/>
    <w:unhideWhenUsed/>
    <w:qFormat/>
    <w:rsid w:val="00494DBD"/>
    <w:rPr>
      <w:sz w:val="20"/>
      <w:szCs w:val="20"/>
    </w:rPr>
  </w:style>
  <w:style w:type="paragraph" w:styleId="Tematkomentarza">
    <w:name w:val="annotation subject"/>
    <w:basedOn w:val="Tekstkomentarza"/>
    <w:next w:val="Tekstkomentarza"/>
    <w:link w:val="TematkomentarzaZnak"/>
    <w:uiPriority w:val="99"/>
    <w:semiHidden/>
    <w:unhideWhenUsed/>
    <w:qFormat/>
    <w:rsid w:val="00494DBD"/>
    <w:rPr>
      <w:b/>
      <w:bCs/>
    </w:rPr>
  </w:style>
  <w:style w:type="paragraph" w:styleId="Tekstdymka">
    <w:name w:val="Balloon Text"/>
    <w:basedOn w:val="Normalny"/>
    <w:link w:val="TekstdymkaZnak"/>
    <w:uiPriority w:val="99"/>
    <w:semiHidden/>
    <w:unhideWhenUsed/>
    <w:qFormat/>
    <w:rsid w:val="00494DBD"/>
    <w:rPr>
      <w:rFonts w:ascii="Segoe UI" w:hAnsi="Segoe UI" w:cs="Segoe UI"/>
      <w:sz w:val="18"/>
      <w:szCs w:val="18"/>
    </w:rPr>
  </w:style>
  <w:style w:type="paragraph" w:customStyle="1" w:styleId="Gwkaistopka">
    <w:name w:val="Główka i stopka"/>
    <w:basedOn w:val="Normalny"/>
    <w:qFormat/>
  </w:style>
  <w:style w:type="paragraph" w:styleId="Stopka">
    <w:name w:val="footer"/>
    <w:basedOn w:val="Normalny"/>
    <w:link w:val="StopkaZnak"/>
    <w:uiPriority w:val="99"/>
    <w:unhideWhenUsed/>
    <w:rsid w:val="00A24D77"/>
    <w:pPr>
      <w:tabs>
        <w:tab w:val="center" w:pos="4536"/>
        <w:tab w:val="right" w:pos="9072"/>
      </w:tabs>
    </w:pPr>
  </w:style>
  <w:style w:type="paragraph" w:customStyle="1" w:styleId="Zawartoramki">
    <w:name w:val="Zawartość ramki"/>
    <w:basedOn w:val="Normalny"/>
    <w:qFormat/>
  </w:style>
  <w:style w:type="paragraph" w:customStyle="1" w:styleId="Gwkalewa">
    <w:name w:val="Główka lewa"/>
    <w:basedOn w:val="Nagwek"/>
    <w:qFormat/>
  </w:style>
  <w:style w:type="paragraph" w:styleId="Akapitzlist">
    <w:name w:val="List Paragraph"/>
    <w:basedOn w:val="Normalny"/>
    <w:uiPriority w:val="34"/>
    <w:qFormat/>
    <w:rsid w:val="0016398E"/>
    <w:pPr>
      <w:ind w:left="720"/>
      <w:contextualSpacing/>
    </w:pPr>
  </w:style>
  <w:style w:type="paragraph" w:styleId="NormalnyWeb">
    <w:name w:val="Normal (Web)"/>
    <w:basedOn w:val="Normalny"/>
    <w:uiPriority w:val="99"/>
    <w:semiHidden/>
    <w:unhideWhenUsed/>
    <w:rsid w:val="00F961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Normalny1">
    <w:name w:val="Normalny1"/>
    <w:rsid w:val="00063EBE"/>
    <w:pPr>
      <w:suppressAutoHyphens/>
    </w:pPr>
    <w:rPr>
      <w:rFonts w:ascii="Tahoma" w:eastAsia="ヒラギノ角ゴ Pro W3" w:hAnsi="Tahoma" w:cs="Times New Roman"/>
      <w:color w:val="000000"/>
      <w:sz w:val="20"/>
      <w:lang w:bidi="ar-SA"/>
    </w:rPr>
  </w:style>
  <w:style w:type="character" w:customStyle="1" w:styleId="Nagwek1Znak">
    <w:name w:val="Nagłówek 1 Znak"/>
    <w:aliases w:val="BSWW Nagłówek 1 Znak,BWW Nagłówek 1 Znak,SLO H1 Znak"/>
    <w:basedOn w:val="Domylnaczcionkaakapitu"/>
    <w:link w:val="Nagwek1"/>
    <w:rsid w:val="00123232"/>
    <w:rPr>
      <w:rFonts w:ascii="Arial" w:eastAsia="Times New Roman" w:hAnsi="Arial" w:cs="Arial"/>
      <w:b/>
      <w:bCs/>
      <w:kern w:val="32"/>
      <w:sz w:val="20"/>
      <w:szCs w:val="20"/>
      <w:lang w:eastAsia="en-US" w:bidi="ar-SA"/>
    </w:rPr>
  </w:style>
  <w:style w:type="character" w:customStyle="1" w:styleId="Nagwek2Znak">
    <w:name w:val="Nagłówek 2 Znak"/>
    <w:aliases w:val="BSWW Nagłówek 2 Znak,BWW Nagłówek 2 Znak"/>
    <w:basedOn w:val="Domylnaczcionkaakapitu"/>
    <w:link w:val="Nagwek2"/>
    <w:rsid w:val="00123232"/>
    <w:rPr>
      <w:rFonts w:ascii="Arial" w:eastAsia="Times New Roman" w:hAnsi="Arial" w:cs="Arial"/>
      <w:bCs/>
      <w:iCs/>
      <w:kern w:val="20"/>
      <w:sz w:val="20"/>
      <w:szCs w:val="20"/>
      <w:lang w:eastAsia="en-US" w:bidi="ar-SA"/>
    </w:rPr>
  </w:style>
  <w:style w:type="character" w:customStyle="1" w:styleId="Nagwek3Znak">
    <w:name w:val="Nagłówek 3 Znak"/>
    <w:aliases w:val="BSWW Nagłówek 3 Znak,BWW Nagłówek 3 Znak"/>
    <w:basedOn w:val="Domylnaczcionkaakapitu"/>
    <w:link w:val="Nagwek3"/>
    <w:rsid w:val="00123232"/>
    <w:rPr>
      <w:rFonts w:ascii="Arial" w:eastAsia="Times New Roman" w:hAnsi="Arial" w:cs="Arial"/>
      <w:iCs/>
      <w:sz w:val="20"/>
      <w:szCs w:val="26"/>
      <w:lang w:eastAsia="en-US" w:bidi="ar-SA"/>
    </w:rPr>
  </w:style>
  <w:style w:type="character" w:customStyle="1" w:styleId="Nagwek5Znak">
    <w:name w:val="Nagłówek 5 Znak"/>
    <w:aliases w:val="BSWW Nagłówek 5 Znak,BWW Nagłówek 5 Znak"/>
    <w:basedOn w:val="Domylnaczcionkaakapitu"/>
    <w:link w:val="Nagwek5"/>
    <w:rsid w:val="00123232"/>
    <w:rPr>
      <w:rFonts w:ascii="Arial" w:eastAsia="Times New Roman" w:hAnsi="Arial" w:cs="Arial"/>
      <w:sz w:val="20"/>
      <w:szCs w:val="26"/>
      <w:lang w:eastAsia="en-US" w:bidi="ar-SA"/>
    </w:rPr>
  </w:style>
  <w:style w:type="character" w:customStyle="1" w:styleId="Nagwek6Znak">
    <w:name w:val="Nagłówek 6 Znak"/>
    <w:basedOn w:val="Domylnaczcionkaakapitu"/>
    <w:link w:val="Nagwek6"/>
    <w:rsid w:val="00123232"/>
    <w:rPr>
      <w:rFonts w:ascii="Arial" w:eastAsia="Times New Roman" w:hAnsi="Arial" w:cs="Arial"/>
      <w:bCs/>
      <w:sz w:val="20"/>
      <w:szCs w:val="22"/>
      <w:lang w:eastAsia="en-US" w:bidi="ar-SA"/>
    </w:rPr>
  </w:style>
  <w:style w:type="character" w:customStyle="1" w:styleId="Nagwek7Znak">
    <w:name w:val="Nagłówek 7 Znak"/>
    <w:basedOn w:val="Domylnaczcionkaakapitu"/>
    <w:link w:val="Nagwek7"/>
    <w:rsid w:val="00123232"/>
    <w:rPr>
      <w:rFonts w:ascii="Arial" w:eastAsia="Times New Roman" w:hAnsi="Arial" w:cs="Arial"/>
      <w:bCs/>
      <w:sz w:val="20"/>
      <w:szCs w:val="22"/>
      <w:lang w:eastAsia="en-US" w:bidi="ar-SA"/>
    </w:rPr>
  </w:style>
  <w:style w:type="paragraph" w:customStyle="1" w:styleId="ScheduleCrossreferenceSalans">
    <w:name w:val="Schedule Crossreference Salans"/>
    <w:basedOn w:val="Normalny"/>
    <w:next w:val="Normalny"/>
    <w:qFormat/>
    <w:rsid w:val="00123232"/>
    <w:pPr>
      <w:pageBreakBefore/>
      <w:widowControl/>
      <w:numPr>
        <w:ilvl w:val="8"/>
        <w:numId w:val="32"/>
      </w:numPr>
      <w:spacing w:before="120" w:after="480" w:line="276" w:lineRule="auto"/>
      <w:jc w:val="center"/>
      <w:outlineLvl w:val="0"/>
    </w:pPr>
    <w:rPr>
      <w:rFonts w:ascii="Arial" w:eastAsia="Times New Roman" w:hAnsi="Arial" w:cs="Arial"/>
      <w:b/>
      <w:caps/>
      <w:color w:val="auto"/>
      <w:kern w:val="20"/>
      <w:sz w:val="20"/>
      <w:lang w:eastAsia="en-US" w:bidi="ar-SA"/>
    </w:rPr>
  </w:style>
  <w:style w:type="paragraph" w:customStyle="1" w:styleId="ScheduleNumberedSalans">
    <w:name w:val="Schedule Numbered Salans"/>
    <w:basedOn w:val="Normalny"/>
    <w:next w:val="Normalny"/>
    <w:qFormat/>
    <w:rsid w:val="00123232"/>
    <w:pPr>
      <w:pageBreakBefore/>
      <w:widowControl/>
      <w:numPr>
        <w:ilvl w:val="7"/>
        <w:numId w:val="32"/>
      </w:numPr>
      <w:spacing w:before="120" w:after="480" w:line="276" w:lineRule="auto"/>
      <w:jc w:val="center"/>
      <w:outlineLvl w:val="0"/>
    </w:pPr>
    <w:rPr>
      <w:rFonts w:ascii="Arial" w:eastAsia="Times New Roman" w:hAnsi="Arial" w:cs="Arial"/>
      <w:b/>
      <w:caps/>
      <w:color w:val="auto"/>
      <w:kern w:val="20"/>
      <w:sz w:val="20"/>
      <w:lang w:eastAsia="en-US" w:bidi="ar-SA"/>
    </w:rPr>
  </w:style>
  <w:style w:type="paragraph" w:styleId="Tekstpodstawowy2">
    <w:name w:val="Body Text 2"/>
    <w:basedOn w:val="Normalny"/>
    <w:link w:val="Tekstpodstawowy2Znak"/>
    <w:uiPriority w:val="99"/>
    <w:semiHidden/>
    <w:unhideWhenUsed/>
    <w:rsid w:val="00123232"/>
    <w:pPr>
      <w:spacing w:after="120" w:line="480" w:lineRule="auto"/>
    </w:pPr>
  </w:style>
  <w:style w:type="character" w:customStyle="1" w:styleId="Tekstpodstawowy2Znak">
    <w:name w:val="Tekst podstawowy 2 Znak"/>
    <w:basedOn w:val="Domylnaczcionkaakapitu"/>
    <w:link w:val="Tekstpodstawowy2"/>
    <w:uiPriority w:val="99"/>
    <w:semiHidden/>
    <w:rsid w:val="00123232"/>
    <w:rPr>
      <w:color w:val="000000"/>
    </w:rPr>
  </w:style>
  <w:style w:type="character" w:customStyle="1" w:styleId="Nagwek4Znak">
    <w:name w:val="Nagłówek 4 Znak"/>
    <w:basedOn w:val="Domylnaczcionkaakapitu"/>
    <w:link w:val="Nagwek4"/>
    <w:uiPriority w:val="9"/>
    <w:semiHidden/>
    <w:rsid w:val="00123232"/>
    <w:rPr>
      <w:rFonts w:asciiTheme="majorHAnsi" w:eastAsiaTheme="majorEastAsia" w:hAnsiTheme="majorHAnsi" w:cstheme="majorBidi"/>
      <w:i/>
      <w:iCs/>
      <w:color w:val="2E74B5" w:themeColor="accent1" w:themeShade="BF"/>
    </w:rPr>
  </w:style>
  <w:style w:type="paragraph" w:customStyle="1" w:styleId="Teksttreci20">
    <w:name w:val="Tekst treści (2)0"/>
    <w:basedOn w:val="Normalny"/>
    <w:qFormat/>
    <w:rsid w:val="006B46DE"/>
    <w:pPr>
      <w:shd w:val="clear" w:color="auto" w:fill="FFFFFF"/>
      <w:spacing w:before="780" w:after="360"/>
      <w:ind w:hanging="420"/>
      <w:jc w:val="both"/>
    </w:pPr>
    <w:rPr>
      <w:rFonts w:ascii="Calibri" w:eastAsia="Calibri" w:hAnsi="Calibri" w:cs="Calibri"/>
      <w:sz w:val="22"/>
      <w:szCs w:val="22"/>
    </w:rPr>
  </w:style>
  <w:style w:type="paragraph" w:customStyle="1" w:styleId="Nagweklubstopka0">
    <w:name w:val="Nagłówek lub stopka0"/>
    <w:basedOn w:val="Normalny"/>
    <w:qFormat/>
    <w:rsid w:val="006B46DE"/>
    <w:pPr>
      <w:shd w:val="clear" w:color="auto" w:fill="FFFFFF"/>
    </w:pPr>
    <w:rPr>
      <w:rFonts w:ascii="Calibri" w:eastAsia="Calibri" w:hAnsi="Calibri" w:cs="Calibri"/>
      <w:sz w:val="22"/>
      <w:szCs w:val="22"/>
    </w:rPr>
  </w:style>
  <w:style w:type="paragraph" w:styleId="Poprawka">
    <w:name w:val="Revision"/>
    <w:hidden/>
    <w:uiPriority w:val="99"/>
    <w:semiHidden/>
    <w:rsid w:val="008F1FA2"/>
    <w:rPr>
      <w:color w:val="000000"/>
    </w:rPr>
  </w:style>
  <w:style w:type="character" w:styleId="Hipercze">
    <w:name w:val="Hyperlink"/>
    <w:basedOn w:val="Domylnaczcionkaakapitu"/>
    <w:uiPriority w:val="99"/>
    <w:semiHidden/>
    <w:unhideWhenUsed/>
    <w:rsid w:val="00DF3F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5366">
      <w:bodyDiv w:val="1"/>
      <w:marLeft w:val="0"/>
      <w:marRight w:val="0"/>
      <w:marTop w:val="0"/>
      <w:marBottom w:val="0"/>
      <w:divBdr>
        <w:top w:val="none" w:sz="0" w:space="0" w:color="auto"/>
        <w:left w:val="none" w:sz="0" w:space="0" w:color="auto"/>
        <w:bottom w:val="none" w:sz="0" w:space="0" w:color="auto"/>
        <w:right w:val="none" w:sz="0" w:space="0" w:color="auto"/>
      </w:divBdr>
    </w:div>
    <w:div w:id="367142771">
      <w:bodyDiv w:val="1"/>
      <w:marLeft w:val="0"/>
      <w:marRight w:val="0"/>
      <w:marTop w:val="0"/>
      <w:marBottom w:val="0"/>
      <w:divBdr>
        <w:top w:val="none" w:sz="0" w:space="0" w:color="auto"/>
        <w:left w:val="none" w:sz="0" w:space="0" w:color="auto"/>
        <w:bottom w:val="none" w:sz="0" w:space="0" w:color="auto"/>
        <w:right w:val="none" w:sz="0" w:space="0" w:color="auto"/>
      </w:divBdr>
    </w:div>
    <w:div w:id="787970827">
      <w:bodyDiv w:val="1"/>
      <w:marLeft w:val="0"/>
      <w:marRight w:val="0"/>
      <w:marTop w:val="0"/>
      <w:marBottom w:val="0"/>
      <w:divBdr>
        <w:top w:val="none" w:sz="0" w:space="0" w:color="auto"/>
        <w:left w:val="none" w:sz="0" w:space="0" w:color="auto"/>
        <w:bottom w:val="none" w:sz="0" w:space="0" w:color="auto"/>
        <w:right w:val="none" w:sz="0" w:space="0" w:color="auto"/>
      </w:divBdr>
    </w:div>
    <w:div w:id="840269683">
      <w:bodyDiv w:val="1"/>
      <w:marLeft w:val="0"/>
      <w:marRight w:val="0"/>
      <w:marTop w:val="0"/>
      <w:marBottom w:val="0"/>
      <w:divBdr>
        <w:top w:val="none" w:sz="0" w:space="0" w:color="auto"/>
        <w:left w:val="none" w:sz="0" w:space="0" w:color="auto"/>
        <w:bottom w:val="none" w:sz="0" w:space="0" w:color="auto"/>
        <w:right w:val="none" w:sz="0" w:space="0" w:color="auto"/>
      </w:divBdr>
    </w:div>
    <w:div w:id="1169177610">
      <w:bodyDiv w:val="1"/>
      <w:marLeft w:val="0"/>
      <w:marRight w:val="0"/>
      <w:marTop w:val="0"/>
      <w:marBottom w:val="0"/>
      <w:divBdr>
        <w:top w:val="none" w:sz="0" w:space="0" w:color="auto"/>
        <w:left w:val="none" w:sz="0" w:space="0" w:color="auto"/>
        <w:bottom w:val="none" w:sz="0" w:space="0" w:color="auto"/>
        <w:right w:val="none" w:sz="0" w:space="0" w:color="auto"/>
      </w:divBdr>
    </w:div>
    <w:div w:id="1490051049">
      <w:bodyDiv w:val="1"/>
      <w:marLeft w:val="0"/>
      <w:marRight w:val="0"/>
      <w:marTop w:val="0"/>
      <w:marBottom w:val="0"/>
      <w:divBdr>
        <w:top w:val="none" w:sz="0" w:space="0" w:color="auto"/>
        <w:left w:val="none" w:sz="0" w:space="0" w:color="auto"/>
        <w:bottom w:val="none" w:sz="0" w:space="0" w:color="auto"/>
        <w:right w:val="none" w:sz="0" w:space="0" w:color="auto"/>
      </w:divBdr>
    </w:div>
    <w:div w:id="1632402674">
      <w:bodyDiv w:val="1"/>
      <w:marLeft w:val="0"/>
      <w:marRight w:val="0"/>
      <w:marTop w:val="0"/>
      <w:marBottom w:val="0"/>
      <w:divBdr>
        <w:top w:val="none" w:sz="0" w:space="0" w:color="auto"/>
        <w:left w:val="none" w:sz="0" w:space="0" w:color="auto"/>
        <w:bottom w:val="none" w:sz="0" w:space="0" w:color="auto"/>
        <w:right w:val="none" w:sz="0" w:space="0" w:color="auto"/>
      </w:divBdr>
    </w:div>
    <w:div w:id="1813476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D90E81F9F33ED499A8F17B168D564C9" ma:contentTypeVersion="4" ma:contentTypeDescription="Utwórz nowy dokument." ma:contentTypeScope="" ma:versionID="05d425de380290ccc1bd3d3f1a2655d4">
  <xsd:schema xmlns:xsd="http://www.w3.org/2001/XMLSchema" xmlns:xs="http://www.w3.org/2001/XMLSchema" xmlns:p="http://schemas.microsoft.com/office/2006/metadata/properties" xmlns:ns2="2c4121c9-fffe-4087-ac28-eebb9d40681f" xmlns:ns3="2ae4b8ba-a90e-4e98-b6f9-305341e2bd9f" targetNamespace="http://schemas.microsoft.com/office/2006/metadata/properties" ma:root="true" ma:fieldsID="1ce44e10e62bdb654a1531e0fd1b67c0" ns2:_="" ns3:_="">
    <xsd:import namespace="2c4121c9-fffe-4087-ac28-eebb9d40681f"/>
    <xsd:import namespace="2ae4b8ba-a90e-4e98-b6f9-305341e2bd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121c9-fffe-4087-ac28-eebb9d406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e4b8ba-a90e-4e98-b6f9-305341e2bd9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ae4b8ba-a90e-4e98-b6f9-305341e2bd9f">
      <UserInfo>
        <DisplayName>Paweł Potoczek</DisplayName>
        <AccountId>14</AccountId>
        <AccountType/>
      </UserInfo>
      <UserInfo>
        <DisplayName>Piotr Słomiński</DisplayName>
        <AccountId>13</AccountId>
        <AccountType/>
      </UserInfo>
      <UserInfo>
        <DisplayName>Krzysztof Dukat</DisplayName>
        <AccountId>39</AccountId>
        <AccountType/>
      </UserInfo>
      <UserInfo>
        <DisplayName>Agnieszka Arnold</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5749F-4329-4CC7-9171-F43ECBDAC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121c9-fffe-4087-ac28-eebb9d40681f"/>
    <ds:schemaRef ds:uri="2ae4b8ba-a90e-4e98-b6f9-305341e2b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068DCD-5B9B-4285-892C-DB49C44F3ED5}">
  <ds:schemaRefs>
    <ds:schemaRef ds:uri="http://purl.org/dc/elements/1.1/"/>
    <ds:schemaRef ds:uri="http://purl.org/dc/terms/"/>
    <ds:schemaRef ds:uri="http://www.w3.org/XML/1998/namespace"/>
    <ds:schemaRef ds:uri="http://schemas.microsoft.com/office/2006/documentManagement/types"/>
    <ds:schemaRef ds:uri="2ae4b8ba-a90e-4e98-b6f9-305341e2bd9f"/>
    <ds:schemaRef ds:uri="2c4121c9-fffe-4087-ac28-eebb9d40681f"/>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8F69C64-7FA2-4C6D-83F3-63BA6DBE653B}">
  <ds:schemaRefs>
    <ds:schemaRef ds:uri="http://schemas.microsoft.com/sharepoint/v3/contenttype/forms"/>
  </ds:schemaRefs>
</ds:datastoreItem>
</file>

<file path=customXml/itemProps4.xml><?xml version="1.0" encoding="utf-8"?>
<ds:datastoreItem xmlns:ds="http://schemas.openxmlformats.org/officeDocument/2006/customXml" ds:itemID="{2F6461FD-6C09-4578-8ED1-0102196AE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9</Pages>
  <Words>4552</Words>
  <Characters>27317</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Górski</dc:creator>
  <dc:description/>
  <cp:lastModifiedBy>Tadeusz Józefczyk</cp:lastModifiedBy>
  <cp:revision>21</cp:revision>
  <cp:lastPrinted>2024-04-05T09:56:00Z</cp:lastPrinted>
  <dcterms:created xsi:type="dcterms:W3CDTF">2024-04-05T10:01:00Z</dcterms:created>
  <dcterms:modified xsi:type="dcterms:W3CDTF">2024-04-09T07:33:00Z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0x010100AD90E81F9F33ED499A8F17B168D564C9</vt:lpwstr>
  </property>
</Properties>
</file>